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E" w:rsidRDefault="00797D5E" w:rsidP="00534CDD">
      <w:pPr>
        <w:spacing w:after="0" w:line="240" w:lineRule="auto"/>
        <w:contextualSpacing/>
        <w:jc w:val="center"/>
        <w:rPr>
          <w:rFonts w:ascii="Times New Roman" w:hAnsi="Times New Roman" w:cs="Times New Roman"/>
          <w:b/>
          <w:sz w:val="24"/>
          <w:szCs w:val="24"/>
        </w:rPr>
      </w:pPr>
      <w:bookmarkStart w:id="0" w:name="_GoBack"/>
      <w:bookmarkEnd w:id="0"/>
    </w:p>
    <w:p w:rsidR="00DA2224" w:rsidRDefault="00DA2224" w:rsidP="00800F29">
      <w:pPr>
        <w:spacing w:after="0" w:line="240" w:lineRule="auto"/>
        <w:contextualSpacing/>
        <w:jc w:val="center"/>
        <w:rPr>
          <w:rFonts w:ascii="Times New Roman" w:hAnsi="Times New Roman" w:cs="Times New Roman"/>
          <w:b/>
          <w:sz w:val="24"/>
          <w:szCs w:val="24"/>
        </w:rPr>
      </w:pPr>
    </w:p>
    <w:p w:rsidR="00800F29" w:rsidRPr="00800F29" w:rsidRDefault="005A0103" w:rsidP="00800F2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297E77" w:rsidRPr="00C31A9D" w:rsidRDefault="00800F29" w:rsidP="00297E77">
      <w:pPr>
        <w:pStyle w:val="a3"/>
        <w:ind w:right="-2" w:firstLine="284"/>
        <w:jc w:val="both"/>
      </w:pPr>
      <w:r w:rsidRPr="00800F29">
        <w:t>Рабочая</w:t>
      </w:r>
      <w:r w:rsidRPr="00800F29">
        <w:rPr>
          <w:spacing w:val="1"/>
        </w:rPr>
        <w:t xml:space="preserve"> </w:t>
      </w:r>
      <w:r w:rsidRPr="00800F29">
        <w:t>программа разработана</w:t>
      </w:r>
      <w:r w:rsidRPr="00800F29">
        <w:rPr>
          <w:spacing w:val="1"/>
        </w:rPr>
        <w:t xml:space="preserve"> </w:t>
      </w:r>
      <w:r w:rsidRPr="00800F29">
        <w:t>на</w:t>
      </w:r>
      <w:r w:rsidRPr="00800F29">
        <w:rPr>
          <w:spacing w:val="1"/>
        </w:rPr>
        <w:t xml:space="preserve"> </w:t>
      </w:r>
      <w:r w:rsidRPr="00800F29">
        <w:t>основе</w:t>
      </w:r>
      <w:r w:rsidRPr="00800F29">
        <w:rPr>
          <w:spacing w:val="1"/>
        </w:rPr>
        <w:t xml:space="preserve"> </w:t>
      </w:r>
      <w:r w:rsidR="00297E77">
        <w:t>р</w:t>
      </w:r>
      <w:r w:rsidR="00297E77" w:rsidRPr="00C31A9D">
        <w:t>абоч</w:t>
      </w:r>
      <w:r w:rsidR="000A6B8B">
        <w:t>ей</w:t>
      </w:r>
      <w:r w:rsidR="00297E77" w:rsidRPr="00C31A9D">
        <w:rPr>
          <w:spacing w:val="60"/>
        </w:rPr>
        <w:t xml:space="preserve"> </w:t>
      </w:r>
      <w:r w:rsidR="00297E77" w:rsidRPr="00C31A9D">
        <w:t>программ</w:t>
      </w:r>
      <w:r w:rsidR="000A6B8B">
        <w:t>ы</w:t>
      </w:r>
      <w:r w:rsidR="00297E77" w:rsidRPr="00C31A9D">
        <w:rPr>
          <w:spacing w:val="60"/>
        </w:rPr>
        <w:t xml:space="preserve"> </w:t>
      </w:r>
      <w:r w:rsidR="00297E77" w:rsidRPr="00C31A9D">
        <w:t>по</w:t>
      </w:r>
      <w:r w:rsidR="00297E77" w:rsidRPr="00C31A9D">
        <w:rPr>
          <w:spacing w:val="60"/>
        </w:rPr>
        <w:t xml:space="preserve"> </w:t>
      </w:r>
      <w:r w:rsidR="003A55C3">
        <w:t>учебному предмету</w:t>
      </w:r>
      <w:r w:rsidR="00297E77" w:rsidRPr="00C31A9D">
        <w:rPr>
          <w:spacing w:val="60"/>
        </w:rPr>
        <w:t xml:space="preserve"> </w:t>
      </w:r>
      <w:r w:rsidR="00297E77" w:rsidRPr="00C31A9D">
        <w:t>«</w:t>
      </w:r>
      <w:r w:rsidR="003A55C3">
        <w:t>Обществознание</w:t>
      </w:r>
      <w:r w:rsidR="00297E77" w:rsidRPr="00C31A9D">
        <w:t>»</w:t>
      </w:r>
      <w:r w:rsidR="00297E77" w:rsidRPr="00C31A9D">
        <w:rPr>
          <w:spacing w:val="60"/>
        </w:rPr>
        <w:t xml:space="preserve"> </w:t>
      </w:r>
      <w:r w:rsidR="00297E77" w:rsidRPr="00C31A9D">
        <w:t>для</w:t>
      </w:r>
      <w:r w:rsidR="00297E77" w:rsidRPr="00C31A9D">
        <w:rPr>
          <w:spacing w:val="60"/>
        </w:rPr>
        <w:t xml:space="preserve"> </w:t>
      </w:r>
      <w:r w:rsidR="00297E77" w:rsidRPr="00C31A9D">
        <w:t>10–</w:t>
      </w:r>
      <w:r w:rsidR="00297E77" w:rsidRPr="00C31A9D">
        <w:rPr>
          <w:spacing w:val="1"/>
        </w:rPr>
        <w:t xml:space="preserve"> </w:t>
      </w:r>
      <w:r w:rsidR="00297E77" w:rsidRPr="00C31A9D">
        <w:t>11</w:t>
      </w:r>
      <w:r w:rsidR="00297E77" w:rsidRPr="00C31A9D">
        <w:rPr>
          <w:spacing w:val="-2"/>
        </w:rPr>
        <w:t xml:space="preserve"> </w:t>
      </w:r>
      <w:r w:rsidR="00297E77" w:rsidRPr="00C31A9D">
        <w:t>классов</w:t>
      </w:r>
      <w:r w:rsidR="00297E77" w:rsidRPr="00C31A9D">
        <w:rPr>
          <w:spacing w:val="86"/>
        </w:rPr>
        <w:t xml:space="preserve"> </w:t>
      </w:r>
      <w:r w:rsidR="00297E77" w:rsidRPr="00C31A9D">
        <w:t xml:space="preserve">(углубленный  </w:t>
      </w:r>
      <w:r w:rsidR="00297E77" w:rsidRPr="00C31A9D">
        <w:rPr>
          <w:spacing w:val="28"/>
        </w:rPr>
        <w:t xml:space="preserve"> </w:t>
      </w:r>
      <w:r w:rsidR="00297E77" w:rsidRPr="00C31A9D">
        <w:t>уровень)</w:t>
      </w:r>
      <w:r w:rsidR="003A55C3">
        <w:t xml:space="preserve"> ФООП среднего общего образования</w:t>
      </w:r>
      <w:r w:rsidR="00297E77">
        <w:t>.</w:t>
      </w:r>
      <w:r w:rsidR="00297E77" w:rsidRPr="00C31A9D">
        <w:t xml:space="preserve"> </w:t>
      </w:r>
    </w:p>
    <w:p w:rsidR="00297E77" w:rsidRPr="00800F29" w:rsidRDefault="00297E77" w:rsidP="00297E77">
      <w:pPr>
        <w:pStyle w:val="a3"/>
        <w:contextualSpacing/>
        <w:jc w:val="both"/>
      </w:pPr>
      <w:r>
        <w:t xml:space="preserve">     </w:t>
      </w:r>
      <w:r w:rsidR="00800F29" w:rsidRPr="00800F29">
        <w:t>Рабочая</w:t>
      </w:r>
      <w:r w:rsidR="00800F29" w:rsidRPr="00800F29">
        <w:rPr>
          <w:spacing w:val="1"/>
        </w:rPr>
        <w:t xml:space="preserve"> </w:t>
      </w:r>
      <w:r w:rsidR="00800F29" w:rsidRPr="00800F29">
        <w:t>программа</w:t>
      </w:r>
      <w:r w:rsidR="00800F29" w:rsidRPr="00800F29">
        <w:rPr>
          <w:spacing w:val="1"/>
        </w:rPr>
        <w:t xml:space="preserve"> </w:t>
      </w:r>
      <w:r w:rsidR="00800F29" w:rsidRPr="00800F29">
        <w:t>реализуется</w:t>
      </w:r>
      <w:r w:rsidR="00800F29" w:rsidRPr="00800F29">
        <w:rPr>
          <w:spacing w:val="1"/>
        </w:rPr>
        <w:t xml:space="preserve"> </w:t>
      </w:r>
      <w:r w:rsidR="00800F29" w:rsidRPr="00800F29">
        <w:t>через</w:t>
      </w:r>
      <w:r w:rsidR="00800F29" w:rsidRPr="00800F29">
        <w:rPr>
          <w:spacing w:val="1"/>
        </w:rPr>
        <w:t xml:space="preserve"> </w:t>
      </w:r>
      <w:r w:rsidR="00800F29" w:rsidRPr="00800F29">
        <w:t>УМК учебник</w:t>
      </w:r>
      <w:r w:rsidR="00800F29" w:rsidRPr="00800F29">
        <w:rPr>
          <w:spacing w:val="1"/>
        </w:rPr>
        <w:t xml:space="preserve"> </w:t>
      </w:r>
      <w:r w:rsidR="003A55C3">
        <w:t>Е</w:t>
      </w:r>
      <w:r w:rsidRPr="00C31A9D">
        <w:t xml:space="preserve">. </w:t>
      </w:r>
      <w:r w:rsidR="003A55C3">
        <w:t>А</w:t>
      </w:r>
      <w:r w:rsidRPr="00C31A9D">
        <w:t xml:space="preserve">. </w:t>
      </w:r>
      <w:r w:rsidR="003A55C3">
        <w:t>Певцовой</w:t>
      </w:r>
      <w:r w:rsidRPr="00C31A9D">
        <w:rPr>
          <w:spacing w:val="60"/>
        </w:rPr>
        <w:t xml:space="preserve"> </w:t>
      </w:r>
      <w:r w:rsidRPr="00C31A9D">
        <w:t>«</w:t>
      </w:r>
      <w:r w:rsidR="003A55C3">
        <w:t>Право: основы правовой культуры</w:t>
      </w:r>
      <w:r w:rsidRPr="00C31A9D">
        <w:t>»</w:t>
      </w:r>
      <w:r w:rsidRPr="00C31A9D">
        <w:rPr>
          <w:spacing w:val="60"/>
        </w:rPr>
        <w:t xml:space="preserve"> </w:t>
      </w:r>
      <w:r w:rsidRPr="00C31A9D">
        <w:t>для</w:t>
      </w:r>
      <w:r w:rsidRPr="00C31A9D">
        <w:rPr>
          <w:spacing w:val="60"/>
        </w:rPr>
        <w:t xml:space="preserve"> </w:t>
      </w:r>
      <w:r w:rsidRPr="00C31A9D">
        <w:t>10</w:t>
      </w:r>
      <w:r w:rsidRPr="00C31A9D">
        <w:rPr>
          <w:spacing w:val="-2"/>
        </w:rPr>
        <w:t xml:space="preserve"> </w:t>
      </w:r>
      <w:r w:rsidRPr="00C31A9D">
        <w:t>класс</w:t>
      </w:r>
      <w:r w:rsidR="003A55C3">
        <w:t>а</w:t>
      </w:r>
      <w:r w:rsidRPr="00C31A9D">
        <w:rPr>
          <w:spacing w:val="86"/>
        </w:rPr>
        <w:t xml:space="preserve"> </w:t>
      </w:r>
      <w:r w:rsidRPr="00C31A9D">
        <w:t>(</w:t>
      </w:r>
      <w:r w:rsidR="003A55C3">
        <w:t xml:space="preserve">базовый и </w:t>
      </w:r>
      <w:r w:rsidRPr="00C31A9D">
        <w:t xml:space="preserve">углубленный  </w:t>
      </w:r>
      <w:r w:rsidRPr="00C31A9D">
        <w:rPr>
          <w:spacing w:val="28"/>
        </w:rPr>
        <w:t xml:space="preserve"> </w:t>
      </w:r>
      <w:r w:rsidRPr="00C31A9D">
        <w:t>уровень)</w:t>
      </w:r>
      <w:r w:rsidR="003A55C3">
        <w:t xml:space="preserve"> в 2 ч. Ч.2</w:t>
      </w:r>
      <w:r>
        <w:t xml:space="preserve">. </w:t>
      </w:r>
      <w:r w:rsidRPr="00800F29">
        <w:t>-</w:t>
      </w:r>
      <w:r>
        <w:t xml:space="preserve"> </w:t>
      </w:r>
      <w:r w:rsidRPr="00800F29">
        <w:t>М.:</w:t>
      </w:r>
      <w:r w:rsidRPr="00800F29">
        <w:rPr>
          <w:spacing w:val="2"/>
        </w:rPr>
        <w:t xml:space="preserve"> </w:t>
      </w:r>
      <w:r w:rsidR="003A55C3">
        <w:rPr>
          <w:spacing w:val="2"/>
        </w:rPr>
        <w:t>ООО «Русское слово – учебник»</w:t>
      </w:r>
      <w:r w:rsidRPr="00800F29">
        <w:t>,</w:t>
      </w:r>
      <w:r w:rsidRPr="00800F29">
        <w:rPr>
          <w:spacing w:val="-1"/>
        </w:rPr>
        <w:t xml:space="preserve"> </w:t>
      </w:r>
      <w:r w:rsidRPr="00800F29">
        <w:t>20</w:t>
      </w:r>
      <w:r>
        <w:t>2</w:t>
      </w:r>
      <w:r w:rsidR="003A55C3">
        <w:t>0</w:t>
      </w:r>
      <w:r w:rsidRPr="00800F29">
        <w:t>.</w:t>
      </w:r>
    </w:p>
    <w:p w:rsidR="00800F29" w:rsidRPr="00800F29" w:rsidRDefault="00297E77" w:rsidP="00C06848">
      <w:pPr>
        <w:pStyle w:val="a3"/>
        <w:contextualSpacing/>
        <w:jc w:val="both"/>
      </w:pPr>
      <w:r>
        <w:t xml:space="preserve">     </w:t>
      </w:r>
      <w:r w:rsidR="00800F29" w:rsidRPr="00800F29">
        <w:t xml:space="preserve">Согласно учебному </w:t>
      </w:r>
      <w:r>
        <w:t xml:space="preserve">расписанию </w:t>
      </w:r>
      <w:r w:rsidR="00800F29" w:rsidRPr="00800F29">
        <w:t>на реализацию этой</w:t>
      </w:r>
      <w:r w:rsidR="00800F29" w:rsidRPr="00800F29">
        <w:rPr>
          <w:spacing w:val="1"/>
        </w:rPr>
        <w:t xml:space="preserve"> </w:t>
      </w:r>
      <w:r w:rsidR="00800F29" w:rsidRPr="00800F29">
        <w:t>программы отводится</w:t>
      </w:r>
      <w:r w:rsidR="00800F29" w:rsidRPr="00800F29">
        <w:rPr>
          <w:spacing w:val="-1"/>
        </w:rPr>
        <w:t xml:space="preserve"> </w:t>
      </w:r>
      <w:r w:rsidR="00E11B6E">
        <w:t>0,5</w:t>
      </w:r>
      <w:r w:rsidR="00800F29" w:rsidRPr="00800F29">
        <w:t xml:space="preserve"> час</w:t>
      </w:r>
      <w:r w:rsidR="00E11B6E">
        <w:t>а</w:t>
      </w:r>
      <w:r w:rsidR="00800F29" w:rsidRPr="00800F29">
        <w:rPr>
          <w:spacing w:val="-1"/>
        </w:rPr>
        <w:t xml:space="preserve"> </w:t>
      </w:r>
      <w:r w:rsidR="00800F29" w:rsidRPr="00800F29">
        <w:t>в</w:t>
      </w:r>
      <w:r w:rsidR="00800F29" w:rsidRPr="00800F29">
        <w:rPr>
          <w:spacing w:val="-1"/>
        </w:rPr>
        <w:t xml:space="preserve"> </w:t>
      </w:r>
      <w:r w:rsidR="00800F29" w:rsidRPr="00800F29">
        <w:t xml:space="preserve">неделю, </w:t>
      </w:r>
      <w:r w:rsidR="00E11B6E">
        <w:t>17</w:t>
      </w:r>
      <w:r w:rsidR="00800F29" w:rsidRPr="00800F29">
        <w:t xml:space="preserve"> час</w:t>
      </w:r>
      <w:r w:rsidR="00E11B6E">
        <w:t>ов</w:t>
      </w:r>
      <w:r w:rsidR="00800F29" w:rsidRPr="00800F29">
        <w:rPr>
          <w:spacing w:val="-1"/>
        </w:rPr>
        <w:t xml:space="preserve"> </w:t>
      </w:r>
      <w:r w:rsidR="00800F29" w:rsidRPr="00800F29">
        <w:t>в</w:t>
      </w:r>
      <w:r w:rsidR="00800F29" w:rsidRPr="00800F29">
        <w:rPr>
          <w:spacing w:val="1"/>
        </w:rPr>
        <w:t xml:space="preserve"> </w:t>
      </w:r>
      <w:r w:rsidR="00800F29" w:rsidRPr="00800F29">
        <w:t>год.</w:t>
      </w:r>
    </w:p>
    <w:p w:rsidR="00C06848" w:rsidRPr="00C06848" w:rsidRDefault="00C06848" w:rsidP="00C06848">
      <w:pPr>
        <w:shd w:val="clear" w:color="auto" w:fill="FFFFFF"/>
        <w:spacing w:after="135"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Задачи</w:t>
      </w:r>
      <w:r w:rsidRPr="00C06848">
        <w:rPr>
          <w:rFonts w:ascii="Times New Roman" w:eastAsia="Times New Roman" w:hAnsi="Times New Roman" w:cs="Times New Roman"/>
          <w:sz w:val="24"/>
          <w:szCs w:val="24"/>
          <w:lang w:eastAsia="en-US"/>
        </w:rPr>
        <w:t xml:space="preserve"> курса:</w:t>
      </w:r>
    </w:p>
    <w:p w:rsidR="00C06848" w:rsidRPr="00C06848" w:rsidRDefault="00C06848" w:rsidP="00C06848">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US"/>
        </w:rPr>
      </w:pPr>
      <w:proofErr w:type="gramStart"/>
      <w:r w:rsidRPr="00C06848">
        <w:rPr>
          <w:rFonts w:ascii="Times New Roman" w:eastAsia="Times New Roman" w:hAnsi="Times New Roman" w:cs="Times New Roman"/>
          <w:sz w:val="24"/>
          <w:szCs w:val="24"/>
          <w:lang w:eastAsia="en-US"/>
        </w:rPr>
        <w:t>расширение и обогащение уже имеющихся у обучающихся знаний по сущности, содержанию, форме и функциям Конституции Российской Федерации;</w:t>
      </w:r>
      <w:proofErr w:type="gramEnd"/>
    </w:p>
    <w:p w:rsidR="00C06848" w:rsidRPr="00C06848" w:rsidRDefault="00C06848" w:rsidP="00C06848">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US"/>
        </w:rPr>
      </w:pPr>
      <w:r w:rsidRPr="00C06848">
        <w:rPr>
          <w:rFonts w:ascii="Times New Roman" w:eastAsia="Times New Roman" w:hAnsi="Times New Roman" w:cs="Times New Roman"/>
          <w:sz w:val="24"/>
          <w:szCs w:val="24"/>
          <w:lang w:eastAsia="en-US"/>
        </w:rPr>
        <w:t>воспитание гражданской ответственности, правового самосознания, толерантности, уважения к социальным нормам, приверженности ценностям, закреплённым в Конституции РФ;</w:t>
      </w:r>
    </w:p>
    <w:p w:rsidR="00C06848" w:rsidRPr="00C06848" w:rsidRDefault="00C06848" w:rsidP="00C06848">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US"/>
        </w:rPr>
      </w:pPr>
      <w:r w:rsidRPr="00C06848">
        <w:rPr>
          <w:rFonts w:ascii="Times New Roman" w:eastAsia="Times New Roman" w:hAnsi="Times New Roman" w:cs="Times New Roman"/>
          <w:sz w:val="24"/>
          <w:szCs w:val="24"/>
          <w:lang w:eastAsia="en-US"/>
        </w:rPr>
        <w:t>овладение обучающимися умениями, необходимыми для применения освоенных знаний и способов деятельности для решения практических задач в социально-правовой сфере;</w:t>
      </w:r>
    </w:p>
    <w:p w:rsidR="00C06848" w:rsidRPr="00C06848" w:rsidRDefault="00C06848" w:rsidP="00C06848">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US"/>
        </w:rPr>
      </w:pPr>
      <w:r w:rsidRPr="00C06848">
        <w:rPr>
          <w:rFonts w:ascii="Times New Roman" w:eastAsia="Times New Roman" w:hAnsi="Times New Roman" w:cs="Times New Roman"/>
          <w:sz w:val="24"/>
          <w:szCs w:val="24"/>
          <w:lang w:eastAsia="en-US"/>
        </w:rPr>
        <w:t>формирование способности и готовности к сознательному и ответственному действию в сфере отношений, урегулированных правом, к самостоятельному принятию решений, правомерной реализации гражданской позиции и несению ответственности.</w:t>
      </w:r>
    </w:p>
    <w:p w:rsidR="005A0103" w:rsidRDefault="005A0103" w:rsidP="005A0103">
      <w:pPr>
        <w:pStyle w:val="1"/>
        <w:ind w:left="0" w:right="0"/>
        <w:contextualSpacing/>
      </w:pPr>
      <w:r w:rsidRPr="00800F29">
        <w:t>СОДЕРЖАНИЕ</w:t>
      </w:r>
      <w:r w:rsidRPr="00800F29">
        <w:rPr>
          <w:spacing w:val="-4"/>
        </w:rPr>
        <w:t xml:space="preserve"> </w:t>
      </w:r>
      <w:r w:rsidRPr="00800F29">
        <w:t>УЧЕБНОГО</w:t>
      </w:r>
      <w:r w:rsidRPr="00800F29">
        <w:rPr>
          <w:spacing w:val="-4"/>
        </w:rPr>
        <w:t xml:space="preserve"> </w:t>
      </w:r>
      <w:r w:rsidRPr="00800F29">
        <w:t>КУРСА</w:t>
      </w:r>
    </w:p>
    <w:p w:rsidR="005A0103" w:rsidRDefault="005A0103" w:rsidP="005A0103">
      <w:pPr>
        <w:pStyle w:val="1"/>
        <w:ind w:left="0" w:right="0"/>
        <w:contextualSpacing/>
      </w:pPr>
      <w:r w:rsidRPr="00C31A9D">
        <w:t>«</w:t>
      </w:r>
      <w:r>
        <w:t>Конституци</w:t>
      </w:r>
      <w:r w:rsidR="00FF3E8E">
        <w:t>онное устройство</w:t>
      </w:r>
      <w:r>
        <w:t xml:space="preserve"> Российской Федерации</w:t>
      </w:r>
      <w:r w:rsidRPr="00C31A9D">
        <w:t>»</w:t>
      </w:r>
    </w:p>
    <w:p w:rsidR="005A0103" w:rsidRDefault="005A0103" w:rsidP="005A0103">
      <w:pPr>
        <w:pStyle w:val="1"/>
        <w:ind w:left="0" w:right="0"/>
        <w:contextualSpacing/>
      </w:pPr>
      <w:r>
        <w:t>10 класс (17 ч в год)</w:t>
      </w:r>
    </w:p>
    <w:p w:rsidR="00800F29" w:rsidRPr="00C06848" w:rsidRDefault="00800F29" w:rsidP="005A0103">
      <w:pPr>
        <w:pStyle w:val="1"/>
        <w:ind w:left="0" w:right="0"/>
        <w:contextualSpacing/>
        <w:rPr>
          <w:b w:val="0"/>
          <w:bCs w:val="0"/>
        </w:rPr>
      </w:pPr>
    </w:p>
    <w:p w:rsidR="00800F29" w:rsidRPr="00800F29" w:rsidRDefault="00800F29" w:rsidP="00800F29">
      <w:pPr>
        <w:pStyle w:val="1"/>
        <w:ind w:left="0" w:right="0"/>
        <w:contextualSpacing/>
        <w:jc w:val="both"/>
      </w:pPr>
    </w:p>
    <w:p w:rsidR="005A0103" w:rsidRPr="0033336E" w:rsidRDefault="005A0103" w:rsidP="005A0103">
      <w:pPr>
        <w:shd w:val="clear" w:color="auto" w:fill="FFFFFF"/>
        <w:spacing w:after="135" w:line="240" w:lineRule="auto"/>
        <w:jc w:val="both"/>
        <w:rPr>
          <w:rFonts w:ascii="Times New Roman" w:hAnsi="Times New Roman"/>
          <w:color w:val="000000"/>
          <w:sz w:val="24"/>
          <w:szCs w:val="24"/>
        </w:rPr>
      </w:pPr>
      <w:r w:rsidRPr="0033336E">
        <w:rPr>
          <w:rFonts w:ascii="Times New Roman" w:hAnsi="Times New Roman"/>
          <w:color w:val="000000"/>
          <w:sz w:val="24"/>
          <w:szCs w:val="24"/>
        </w:rPr>
        <w:t>Тема 1. Конституция Российской Федерации (</w:t>
      </w:r>
      <w:r>
        <w:rPr>
          <w:rFonts w:ascii="Times New Roman" w:hAnsi="Times New Roman"/>
          <w:color w:val="000000"/>
          <w:sz w:val="24"/>
          <w:szCs w:val="24"/>
        </w:rPr>
        <w:t>1</w:t>
      </w:r>
      <w:r w:rsidRPr="0033336E">
        <w:rPr>
          <w:rFonts w:ascii="Times New Roman" w:hAnsi="Times New Roman"/>
          <w:color w:val="000000"/>
          <w:sz w:val="24"/>
          <w:szCs w:val="24"/>
        </w:rPr>
        <w:t>ч).</w:t>
      </w:r>
    </w:p>
    <w:p w:rsidR="005A0103" w:rsidRPr="0033336E" w:rsidRDefault="005A0103" w:rsidP="005A0103">
      <w:pPr>
        <w:numPr>
          <w:ilvl w:val="0"/>
          <w:numId w:val="18"/>
        </w:numPr>
        <w:shd w:val="clear" w:color="auto" w:fill="FFFFFF"/>
        <w:spacing w:before="100" w:beforeAutospacing="1" w:after="100" w:afterAutospacing="1" w:line="240" w:lineRule="auto"/>
        <w:jc w:val="both"/>
        <w:rPr>
          <w:rFonts w:ascii="Times New Roman" w:hAnsi="Times New Roman"/>
          <w:color w:val="000000"/>
          <w:sz w:val="24"/>
          <w:szCs w:val="24"/>
        </w:rPr>
      </w:pPr>
      <w:r w:rsidRPr="0033336E">
        <w:rPr>
          <w:rFonts w:ascii="Times New Roman" w:hAnsi="Times New Roman"/>
          <w:color w:val="000000"/>
          <w:sz w:val="24"/>
          <w:szCs w:val="24"/>
        </w:rPr>
        <w:t>Понятие конституции, её виды. Общая характеристика Конституции Российской Федерации. Порядок пересмотра Конституции РФ и внесения в неё поправок.</w:t>
      </w:r>
    </w:p>
    <w:p w:rsidR="005A0103" w:rsidRPr="0033336E" w:rsidRDefault="005A0103" w:rsidP="005A0103">
      <w:pPr>
        <w:shd w:val="clear" w:color="auto" w:fill="FFFFFF"/>
        <w:spacing w:after="135" w:line="240" w:lineRule="auto"/>
        <w:jc w:val="both"/>
        <w:rPr>
          <w:rFonts w:ascii="Times New Roman" w:hAnsi="Times New Roman"/>
          <w:color w:val="000000"/>
          <w:sz w:val="24"/>
          <w:szCs w:val="24"/>
        </w:rPr>
      </w:pPr>
      <w:r w:rsidRPr="0033336E">
        <w:rPr>
          <w:rFonts w:ascii="Times New Roman" w:hAnsi="Times New Roman"/>
          <w:color w:val="000000"/>
          <w:sz w:val="24"/>
          <w:szCs w:val="24"/>
        </w:rPr>
        <w:t>Тема 2. Основы конституционного строя РФ (</w:t>
      </w:r>
      <w:r>
        <w:rPr>
          <w:rFonts w:ascii="Times New Roman" w:hAnsi="Times New Roman"/>
          <w:color w:val="000000"/>
          <w:sz w:val="24"/>
          <w:szCs w:val="24"/>
        </w:rPr>
        <w:t>2</w:t>
      </w:r>
      <w:r w:rsidRPr="0033336E">
        <w:rPr>
          <w:rFonts w:ascii="Times New Roman" w:hAnsi="Times New Roman"/>
          <w:color w:val="000000"/>
          <w:sz w:val="24"/>
          <w:szCs w:val="24"/>
        </w:rPr>
        <w:t>ч).</w:t>
      </w:r>
    </w:p>
    <w:p w:rsidR="005A0103" w:rsidRPr="0033336E" w:rsidRDefault="005A0103" w:rsidP="005A0103">
      <w:pPr>
        <w:numPr>
          <w:ilvl w:val="0"/>
          <w:numId w:val="19"/>
        </w:numPr>
        <w:shd w:val="clear" w:color="auto" w:fill="FFFFFF"/>
        <w:spacing w:before="100" w:beforeAutospacing="1" w:after="100" w:afterAutospacing="1" w:line="240" w:lineRule="auto"/>
        <w:jc w:val="both"/>
        <w:rPr>
          <w:rFonts w:ascii="Times New Roman" w:hAnsi="Times New Roman"/>
          <w:color w:val="000000"/>
          <w:sz w:val="24"/>
          <w:szCs w:val="24"/>
        </w:rPr>
      </w:pPr>
      <w:r w:rsidRPr="0033336E">
        <w:rPr>
          <w:rFonts w:ascii="Times New Roman" w:hAnsi="Times New Roman"/>
          <w:color w:val="000000"/>
          <w:sz w:val="24"/>
          <w:szCs w:val="24"/>
        </w:rPr>
        <w:t>Основы конституционного строя РФ: понятие и общая характеристика. РФ - правовое государство. РФ - демократическое государство. РФ - федеративное государство. РФ - государство с республиканской формой правления. РФ - социальное государство. РФ - светское государство.</w:t>
      </w:r>
    </w:p>
    <w:p w:rsidR="005A0103" w:rsidRPr="0033336E" w:rsidRDefault="005A0103" w:rsidP="005A0103">
      <w:pPr>
        <w:shd w:val="clear" w:color="auto" w:fill="FFFFFF"/>
        <w:spacing w:before="100" w:beforeAutospacing="1" w:after="100" w:afterAutospacing="1" w:line="240" w:lineRule="auto"/>
        <w:jc w:val="both"/>
        <w:rPr>
          <w:rFonts w:ascii="Times New Roman" w:hAnsi="Times New Roman"/>
          <w:color w:val="000000"/>
          <w:sz w:val="24"/>
          <w:szCs w:val="24"/>
        </w:rPr>
      </w:pPr>
      <w:r w:rsidRPr="0033336E">
        <w:rPr>
          <w:rFonts w:ascii="Times New Roman" w:hAnsi="Times New Roman"/>
          <w:color w:val="000000"/>
          <w:sz w:val="24"/>
          <w:szCs w:val="24"/>
        </w:rPr>
        <w:t>Тема 4. Права и свободы человека и гражданина в РФ (</w:t>
      </w:r>
      <w:r>
        <w:rPr>
          <w:rFonts w:ascii="Times New Roman" w:hAnsi="Times New Roman"/>
          <w:color w:val="000000"/>
          <w:sz w:val="24"/>
          <w:szCs w:val="24"/>
        </w:rPr>
        <w:t>2</w:t>
      </w:r>
      <w:r w:rsidRPr="0033336E">
        <w:rPr>
          <w:rFonts w:ascii="Times New Roman" w:hAnsi="Times New Roman"/>
          <w:color w:val="000000"/>
          <w:sz w:val="24"/>
          <w:szCs w:val="24"/>
        </w:rPr>
        <w:t>ч).</w:t>
      </w:r>
    </w:p>
    <w:p w:rsidR="005A0103" w:rsidRPr="0033336E" w:rsidRDefault="005A0103" w:rsidP="005A0103">
      <w:pPr>
        <w:numPr>
          <w:ilvl w:val="0"/>
          <w:numId w:val="20"/>
        </w:numPr>
        <w:shd w:val="clear" w:color="auto" w:fill="FFFFFF"/>
        <w:spacing w:before="100" w:beforeAutospacing="1" w:after="100" w:afterAutospacing="1" w:line="240" w:lineRule="auto"/>
        <w:jc w:val="both"/>
        <w:rPr>
          <w:rFonts w:ascii="Times New Roman" w:hAnsi="Times New Roman"/>
          <w:color w:val="000000"/>
          <w:sz w:val="24"/>
          <w:szCs w:val="24"/>
        </w:rPr>
      </w:pPr>
      <w:r w:rsidRPr="0033336E">
        <w:rPr>
          <w:rFonts w:ascii="Times New Roman" w:hAnsi="Times New Roman"/>
          <w:color w:val="000000"/>
          <w:sz w:val="24"/>
          <w:szCs w:val="24"/>
        </w:rPr>
        <w:t>Конституция РФ о правах и свободах человека и гражданина. Группы прав. Личные права и свободы человека и гражданина в РФ. Политические права и свободы человека и гражданина в РФ. Социально-экономические права и свободы человека и гражданина в РФ. Основные обязанности человека и гражданина в РФ. Соотношение прав и обязанностей.</w:t>
      </w:r>
    </w:p>
    <w:p w:rsidR="005A0103" w:rsidRPr="0033336E" w:rsidRDefault="005A0103" w:rsidP="005A0103">
      <w:pPr>
        <w:shd w:val="clear" w:color="auto" w:fill="FFFFFF"/>
        <w:spacing w:after="135" w:line="240" w:lineRule="auto"/>
        <w:jc w:val="both"/>
        <w:rPr>
          <w:rFonts w:ascii="Times New Roman" w:hAnsi="Times New Roman"/>
          <w:color w:val="000000"/>
          <w:sz w:val="24"/>
          <w:szCs w:val="24"/>
        </w:rPr>
      </w:pPr>
      <w:r w:rsidRPr="0033336E">
        <w:rPr>
          <w:rFonts w:ascii="Times New Roman" w:hAnsi="Times New Roman"/>
          <w:color w:val="000000"/>
          <w:sz w:val="24"/>
          <w:szCs w:val="24"/>
        </w:rPr>
        <w:t>Тема 5.  Нарушение прав человека. Защита прав человека (</w:t>
      </w:r>
      <w:r>
        <w:rPr>
          <w:rFonts w:ascii="Times New Roman" w:hAnsi="Times New Roman"/>
          <w:color w:val="000000"/>
          <w:sz w:val="24"/>
          <w:szCs w:val="24"/>
        </w:rPr>
        <w:t>1</w:t>
      </w:r>
      <w:r w:rsidRPr="0033336E">
        <w:rPr>
          <w:rFonts w:ascii="Times New Roman" w:hAnsi="Times New Roman"/>
          <w:color w:val="000000"/>
          <w:sz w:val="24"/>
          <w:szCs w:val="24"/>
        </w:rPr>
        <w:t>ч).</w:t>
      </w:r>
    </w:p>
    <w:p w:rsidR="005A0103" w:rsidRPr="0033336E" w:rsidRDefault="005A0103" w:rsidP="005A0103">
      <w:pPr>
        <w:numPr>
          <w:ilvl w:val="0"/>
          <w:numId w:val="21"/>
        </w:numPr>
        <w:shd w:val="clear" w:color="auto" w:fill="FFFFFF"/>
        <w:spacing w:before="100" w:beforeAutospacing="1" w:after="100" w:afterAutospacing="1" w:line="240" w:lineRule="auto"/>
        <w:jc w:val="both"/>
        <w:rPr>
          <w:rFonts w:ascii="Times New Roman" w:hAnsi="Times New Roman"/>
          <w:color w:val="000000"/>
          <w:sz w:val="24"/>
          <w:szCs w:val="24"/>
        </w:rPr>
      </w:pPr>
      <w:r w:rsidRPr="0033336E">
        <w:rPr>
          <w:rFonts w:ascii="Times New Roman" w:hAnsi="Times New Roman"/>
          <w:color w:val="000000"/>
          <w:sz w:val="24"/>
          <w:szCs w:val="24"/>
        </w:rPr>
        <w:lastRenderedPageBreak/>
        <w:t>Конституционный механизм обеспечения прав и свобод человека и гражданина в РФ. Институт Уполномоченного по правам человека в РФ.</w:t>
      </w:r>
    </w:p>
    <w:p w:rsidR="005A0103" w:rsidRPr="0033336E" w:rsidRDefault="005A0103" w:rsidP="005A0103">
      <w:pPr>
        <w:shd w:val="clear" w:color="auto" w:fill="FFFFFF"/>
        <w:spacing w:after="135" w:line="240" w:lineRule="auto"/>
        <w:jc w:val="both"/>
        <w:rPr>
          <w:rFonts w:ascii="Times New Roman" w:hAnsi="Times New Roman"/>
          <w:color w:val="000000"/>
          <w:sz w:val="24"/>
          <w:szCs w:val="24"/>
        </w:rPr>
      </w:pPr>
      <w:r w:rsidRPr="0033336E">
        <w:rPr>
          <w:rFonts w:ascii="Times New Roman" w:hAnsi="Times New Roman"/>
          <w:color w:val="000000"/>
          <w:sz w:val="24"/>
          <w:szCs w:val="24"/>
        </w:rPr>
        <w:t>Тема 6.  Федеративное устройство РФ (</w:t>
      </w:r>
      <w:r>
        <w:rPr>
          <w:rFonts w:ascii="Times New Roman" w:hAnsi="Times New Roman"/>
          <w:color w:val="000000"/>
          <w:sz w:val="24"/>
          <w:szCs w:val="24"/>
        </w:rPr>
        <w:t>3</w:t>
      </w:r>
      <w:r w:rsidRPr="0033336E">
        <w:rPr>
          <w:rFonts w:ascii="Times New Roman" w:hAnsi="Times New Roman"/>
          <w:color w:val="000000"/>
          <w:sz w:val="24"/>
          <w:szCs w:val="24"/>
        </w:rPr>
        <w:t>ч).</w:t>
      </w:r>
    </w:p>
    <w:p w:rsidR="005A0103" w:rsidRPr="0033336E" w:rsidRDefault="005A0103" w:rsidP="005A0103">
      <w:pPr>
        <w:numPr>
          <w:ilvl w:val="0"/>
          <w:numId w:val="22"/>
        </w:numPr>
        <w:shd w:val="clear" w:color="auto" w:fill="FFFFFF"/>
        <w:spacing w:before="100" w:beforeAutospacing="1" w:after="100" w:afterAutospacing="1" w:line="240" w:lineRule="auto"/>
        <w:jc w:val="both"/>
        <w:rPr>
          <w:rFonts w:ascii="Times New Roman" w:hAnsi="Times New Roman"/>
          <w:color w:val="000000"/>
          <w:sz w:val="24"/>
          <w:szCs w:val="24"/>
        </w:rPr>
      </w:pPr>
      <w:r w:rsidRPr="0033336E">
        <w:rPr>
          <w:rFonts w:ascii="Times New Roman" w:hAnsi="Times New Roman"/>
          <w:color w:val="000000"/>
          <w:sz w:val="24"/>
          <w:szCs w:val="24"/>
        </w:rPr>
        <w:t>Формы государственного устройства. Государственное устройство РФ. Основы федеративного устройства. Субъекты РФ. Предметы ведения РФ. Предметы совместного ведения РФ и её субъектов. </w:t>
      </w:r>
    </w:p>
    <w:p w:rsidR="005A0103" w:rsidRPr="0033336E" w:rsidRDefault="005A0103" w:rsidP="005A0103">
      <w:pPr>
        <w:shd w:val="clear" w:color="auto" w:fill="FFFFFF"/>
        <w:spacing w:after="135" w:line="240" w:lineRule="auto"/>
        <w:jc w:val="both"/>
        <w:rPr>
          <w:rFonts w:ascii="Times New Roman" w:hAnsi="Times New Roman"/>
          <w:color w:val="000000"/>
          <w:sz w:val="24"/>
          <w:szCs w:val="24"/>
        </w:rPr>
      </w:pPr>
      <w:r w:rsidRPr="0033336E">
        <w:rPr>
          <w:rFonts w:ascii="Times New Roman" w:hAnsi="Times New Roman"/>
          <w:color w:val="000000"/>
          <w:sz w:val="24"/>
          <w:szCs w:val="24"/>
        </w:rPr>
        <w:t>Тема 7.  Президент Российской Федерации (</w:t>
      </w:r>
      <w:r>
        <w:rPr>
          <w:rFonts w:ascii="Times New Roman" w:hAnsi="Times New Roman"/>
          <w:color w:val="000000"/>
          <w:sz w:val="24"/>
          <w:szCs w:val="24"/>
        </w:rPr>
        <w:t>1</w:t>
      </w:r>
      <w:r w:rsidRPr="0033336E">
        <w:rPr>
          <w:rFonts w:ascii="Times New Roman" w:hAnsi="Times New Roman"/>
          <w:color w:val="000000"/>
          <w:sz w:val="24"/>
          <w:szCs w:val="24"/>
        </w:rPr>
        <w:t>ч).</w:t>
      </w:r>
    </w:p>
    <w:p w:rsidR="005A0103" w:rsidRPr="0033336E" w:rsidRDefault="005A0103" w:rsidP="005A0103">
      <w:pPr>
        <w:numPr>
          <w:ilvl w:val="0"/>
          <w:numId w:val="23"/>
        </w:numPr>
        <w:shd w:val="clear" w:color="auto" w:fill="FFFFFF"/>
        <w:spacing w:before="100" w:beforeAutospacing="1" w:after="100" w:afterAutospacing="1" w:line="240" w:lineRule="auto"/>
        <w:jc w:val="both"/>
        <w:rPr>
          <w:rFonts w:ascii="Times New Roman" w:hAnsi="Times New Roman"/>
          <w:color w:val="000000"/>
          <w:sz w:val="24"/>
          <w:szCs w:val="24"/>
        </w:rPr>
      </w:pPr>
      <w:r w:rsidRPr="0033336E">
        <w:rPr>
          <w:rFonts w:ascii="Times New Roman" w:hAnsi="Times New Roman"/>
          <w:color w:val="000000"/>
          <w:sz w:val="24"/>
          <w:szCs w:val="24"/>
        </w:rPr>
        <w:t>Правовой статус Президента РФ. Полномочия Президента РФ. Порядок избрания Президента РФ. Процедура вступления Президента РФ в должность. Основания и порядок прекращения полномочий Президента РФ.</w:t>
      </w:r>
    </w:p>
    <w:p w:rsidR="005A0103" w:rsidRPr="0033336E" w:rsidRDefault="005A0103" w:rsidP="005A0103">
      <w:pPr>
        <w:shd w:val="clear" w:color="auto" w:fill="FFFFFF"/>
        <w:spacing w:after="135" w:line="240" w:lineRule="auto"/>
        <w:jc w:val="both"/>
        <w:rPr>
          <w:rFonts w:ascii="Times New Roman" w:hAnsi="Times New Roman"/>
          <w:color w:val="000000"/>
          <w:sz w:val="24"/>
          <w:szCs w:val="24"/>
        </w:rPr>
      </w:pPr>
      <w:r w:rsidRPr="0033336E">
        <w:rPr>
          <w:rFonts w:ascii="Times New Roman" w:hAnsi="Times New Roman"/>
          <w:color w:val="000000"/>
          <w:sz w:val="24"/>
          <w:szCs w:val="24"/>
        </w:rPr>
        <w:t>Тема 8. Федеральное Собрание РФ (</w:t>
      </w:r>
      <w:r>
        <w:rPr>
          <w:rFonts w:ascii="Times New Roman" w:hAnsi="Times New Roman"/>
          <w:color w:val="000000"/>
          <w:sz w:val="24"/>
          <w:szCs w:val="24"/>
        </w:rPr>
        <w:t>3</w:t>
      </w:r>
      <w:r w:rsidRPr="0033336E">
        <w:rPr>
          <w:rFonts w:ascii="Times New Roman" w:hAnsi="Times New Roman"/>
          <w:color w:val="000000"/>
          <w:sz w:val="24"/>
          <w:szCs w:val="24"/>
        </w:rPr>
        <w:t>ч).</w:t>
      </w:r>
    </w:p>
    <w:p w:rsidR="005A0103" w:rsidRPr="0033336E" w:rsidRDefault="005A0103" w:rsidP="005A0103">
      <w:pPr>
        <w:numPr>
          <w:ilvl w:val="0"/>
          <w:numId w:val="24"/>
        </w:numPr>
        <w:shd w:val="clear" w:color="auto" w:fill="FFFFFF"/>
        <w:spacing w:before="100" w:beforeAutospacing="1" w:after="100" w:afterAutospacing="1" w:line="240" w:lineRule="auto"/>
        <w:jc w:val="both"/>
        <w:rPr>
          <w:rFonts w:ascii="Times New Roman" w:hAnsi="Times New Roman"/>
          <w:color w:val="000000"/>
          <w:sz w:val="24"/>
          <w:szCs w:val="24"/>
        </w:rPr>
      </w:pPr>
      <w:r w:rsidRPr="0033336E">
        <w:rPr>
          <w:rFonts w:ascii="Times New Roman" w:hAnsi="Times New Roman"/>
          <w:color w:val="000000"/>
          <w:sz w:val="24"/>
          <w:szCs w:val="24"/>
        </w:rPr>
        <w:t>Парламентаризм. Статус Федерального Собрания РФ. Палаты Федерального Собрания РФ. Порядок формирования Совета Федерации Федерального Собрания РФ. Полномочия Совета Федерации Федерального Собрания РФ. Порядок формирования Государственной Думы Федерального Собрания РФ. Государственная Дума Федерального Собрания РФ и её полномочия.</w:t>
      </w:r>
    </w:p>
    <w:p w:rsidR="005A0103" w:rsidRPr="0033336E" w:rsidRDefault="005A0103" w:rsidP="005A0103">
      <w:pPr>
        <w:shd w:val="clear" w:color="auto" w:fill="FFFFFF"/>
        <w:spacing w:after="135" w:line="240" w:lineRule="auto"/>
        <w:jc w:val="both"/>
        <w:rPr>
          <w:rFonts w:ascii="Times New Roman" w:hAnsi="Times New Roman"/>
          <w:color w:val="000000"/>
          <w:sz w:val="24"/>
          <w:szCs w:val="24"/>
        </w:rPr>
      </w:pPr>
      <w:r w:rsidRPr="0033336E">
        <w:rPr>
          <w:rFonts w:ascii="Times New Roman" w:hAnsi="Times New Roman"/>
          <w:color w:val="000000"/>
          <w:sz w:val="24"/>
          <w:szCs w:val="24"/>
        </w:rPr>
        <w:t>Тема 10. Правительство Российской Федерации (</w:t>
      </w:r>
      <w:r>
        <w:rPr>
          <w:rFonts w:ascii="Times New Roman" w:hAnsi="Times New Roman"/>
          <w:color w:val="000000"/>
          <w:sz w:val="24"/>
          <w:szCs w:val="24"/>
        </w:rPr>
        <w:t>1</w:t>
      </w:r>
      <w:r w:rsidRPr="0033336E">
        <w:rPr>
          <w:rFonts w:ascii="Times New Roman" w:hAnsi="Times New Roman"/>
          <w:color w:val="000000"/>
          <w:sz w:val="24"/>
          <w:szCs w:val="24"/>
        </w:rPr>
        <w:t>ч).</w:t>
      </w:r>
    </w:p>
    <w:p w:rsidR="005A0103" w:rsidRPr="0033336E" w:rsidRDefault="005A0103" w:rsidP="005A0103">
      <w:pPr>
        <w:numPr>
          <w:ilvl w:val="0"/>
          <w:numId w:val="26"/>
        </w:numPr>
        <w:shd w:val="clear" w:color="auto" w:fill="FFFFFF"/>
        <w:spacing w:before="100" w:beforeAutospacing="1" w:after="100" w:afterAutospacing="1" w:line="240" w:lineRule="auto"/>
        <w:jc w:val="both"/>
        <w:rPr>
          <w:rFonts w:ascii="Times New Roman" w:hAnsi="Times New Roman"/>
          <w:color w:val="000000"/>
          <w:sz w:val="24"/>
          <w:szCs w:val="24"/>
        </w:rPr>
      </w:pPr>
      <w:r w:rsidRPr="0033336E">
        <w:rPr>
          <w:rFonts w:ascii="Times New Roman" w:hAnsi="Times New Roman"/>
          <w:color w:val="000000"/>
          <w:sz w:val="24"/>
          <w:szCs w:val="24"/>
        </w:rPr>
        <w:t>Высший орган исполнительной власти. Правительство РФ: статус, порядок формирования, состав. Полномочия Правительства РФ.</w:t>
      </w:r>
    </w:p>
    <w:p w:rsidR="005A0103" w:rsidRPr="0033336E" w:rsidRDefault="005A0103" w:rsidP="005A0103">
      <w:pPr>
        <w:shd w:val="clear" w:color="auto" w:fill="FFFFFF"/>
        <w:spacing w:after="135" w:line="240" w:lineRule="auto"/>
        <w:jc w:val="both"/>
        <w:rPr>
          <w:rFonts w:ascii="Times New Roman" w:hAnsi="Times New Roman"/>
          <w:color w:val="000000"/>
          <w:sz w:val="24"/>
          <w:szCs w:val="24"/>
        </w:rPr>
      </w:pPr>
      <w:r w:rsidRPr="0033336E">
        <w:rPr>
          <w:rFonts w:ascii="Times New Roman" w:hAnsi="Times New Roman"/>
          <w:color w:val="000000"/>
          <w:sz w:val="24"/>
          <w:szCs w:val="24"/>
        </w:rPr>
        <w:t>Тема 11. Судебная власть в РФ. Прокуратура РФ (2ч).</w:t>
      </w:r>
    </w:p>
    <w:p w:rsidR="005A0103" w:rsidRPr="0033336E" w:rsidRDefault="005A0103" w:rsidP="005A0103">
      <w:pPr>
        <w:numPr>
          <w:ilvl w:val="0"/>
          <w:numId w:val="27"/>
        </w:numPr>
        <w:shd w:val="clear" w:color="auto" w:fill="FFFFFF"/>
        <w:spacing w:before="100" w:beforeAutospacing="1" w:after="100" w:afterAutospacing="1" w:line="240" w:lineRule="auto"/>
        <w:jc w:val="both"/>
        <w:rPr>
          <w:rFonts w:ascii="Times New Roman" w:hAnsi="Times New Roman"/>
          <w:color w:val="000000"/>
          <w:sz w:val="24"/>
          <w:szCs w:val="24"/>
        </w:rPr>
      </w:pPr>
      <w:r w:rsidRPr="0033336E">
        <w:rPr>
          <w:rFonts w:ascii="Times New Roman" w:hAnsi="Times New Roman"/>
          <w:color w:val="000000"/>
          <w:sz w:val="24"/>
          <w:szCs w:val="24"/>
        </w:rPr>
        <w:t xml:space="preserve">Понятие судебной системы РФ. Конституционные принципы правосудия в РФ. Конституционный Суд РФ: статус, порядок формирования, компетенция. </w:t>
      </w:r>
      <w:r>
        <w:rPr>
          <w:rFonts w:ascii="Times New Roman" w:hAnsi="Times New Roman"/>
          <w:color w:val="000000"/>
          <w:sz w:val="24"/>
          <w:szCs w:val="24"/>
        </w:rPr>
        <w:t>Верховный Суд РФ</w:t>
      </w:r>
      <w:r w:rsidRPr="0033336E">
        <w:rPr>
          <w:rFonts w:ascii="Times New Roman" w:hAnsi="Times New Roman"/>
          <w:color w:val="000000"/>
          <w:sz w:val="24"/>
          <w:szCs w:val="24"/>
        </w:rPr>
        <w:t>: статус, порядок формирования, компетенция</w:t>
      </w:r>
      <w:r>
        <w:rPr>
          <w:rFonts w:ascii="Times New Roman" w:hAnsi="Times New Roman"/>
          <w:color w:val="000000"/>
          <w:sz w:val="24"/>
          <w:szCs w:val="24"/>
        </w:rPr>
        <w:t xml:space="preserve">. </w:t>
      </w:r>
      <w:r w:rsidRPr="0033336E">
        <w:rPr>
          <w:rFonts w:ascii="Times New Roman" w:hAnsi="Times New Roman"/>
          <w:color w:val="000000"/>
          <w:sz w:val="24"/>
          <w:szCs w:val="24"/>
        </w:rPr>
        <w:t>Прокуратура РФ и её функции.</w:t>
      </w:r>
    </w:p>
    <w:p w:rsidR="005A0103" w:rsidRPr="0033336E" w:rsidRDefault="005A0103" w:rsidP="005A0103">
      <w:pPr>
        <w:shd w:val="clear" w:color="auto" w:fill="FFFFFF"/>
        <w:spacing w:after="135" w:line="240" w:lineRule="auto"/>
        <w:jc w:val="both"/>
        <w:rPr>
          <w:rFonts w:ascii="Times New Roman" w:hAnsi="Times New Roman"/>
          <w:color w:val="000000"/>
          <w:sz w:val="24"/>
          <w:szCs w:val="24"/>
        </w:rPr>
      </w:pPr>
      <w:r w:rsidRPr="0033336E">
        <w:rPr>
          <w:rFonts w:ascii="Times New Roman" w:hAnsi="Times New Roman"/>
          <w:color w:val="000000"/>
          <w:sz w:val="24"/>
          <w:szCs w:val="24"/>
        </w:rPr>
        <w:t>Тема 12. Местное самоуправление в РФ (</w:t>
      </w:r>
      <w:r>
        <w:rPr>
          <w:rFonts w:ascii="Times New Roman" w:hAnsi="Times New Roman"/>
          <w:color w:val="000000"/>
          <w:sz w:val="24"/>
          <w:szCs w:val="24"/>
        </w:rPr>
        <w:t>1</w:t>
      </w:r>
      <w:r w:rsidRPr="0033336E">
        <w:rPr>
          <w:rFonts w:ascii="Times New Roman" w:hAnsi="Times New Roman"/>
          <w:color w:val="000000"/>
          <w:sz w:val="24"/>
          <w:szCs w:val="24"/>
        </w:rPr>
        <w:t>ч).</w:t>
      </w:r>
    </w:p>
    <w:p w:rsidR="005A0103" w:rsidRPr="0033336E" w:rsidRDefault="005A0103" w:rsidP="005A0103">
      <w:pPr>
        <w:numPr>
          <w:ilvl w:val="0"/>
          <w:numId w:val="28"/>
        </w:numPr>
        <w:shd w:val="clear" w:color="auto" w:fill="FFFFFF"/>
        <w:spacing w:before="100" w:beforeAutospacing="1" w:after="100" w:afterAutospacing="1" w:line="240" w:lineRule="auto"/>
        <w:jc w:val="both"/>
        <w:rPr>
          <w:rFonts w:ascii="Times New Roman" w:hAnsi="Times New Roman"/>
          <w:color w:val="000000"/>
          <w:sz w:val="24"/>
          <w:szCs w:val="24"/>
        </w:rPr>
      </w:pPr>
      <w:r w:rsidRPr="0033336E">
        <w:rPr>
          <w:rFonts w:ascii="Times New Roman" w:hAnsi="Times New Roman"/>
          <w:color w:val="000000"/>
          <w:sz w:val="24"/>
          <w:szCs w:val="24"/>
        </w:rPr>
        <w:t>Понятие местного самоуправления в РФ. Способы осуществления гражданами РФ местного самоуправления. Органы местного самоуправления в РФ. Предметы ведения местного самоуправления.</w:t>
      </w:r>
    </w:p>
    <w:p w:rsidR="005A0103" w:rsidRDefault="00800F29" w:rsidP="005A0103">
      <w:pPr>
        <w:pStyle w:val="1"/>
        <w:ind w:left="0" w:right="0"/>
        <w:contextualSpacing/>
      </w:pPr>
      <w:r w:rsidRPr="00800F29">
        <w:t>ПЛАНИРУЕМЫЕ</w:t>
      </w:r>
      <w:r w:rsidRPr="00800F29">
        <w:rPr>
          <w:spacing w:val="-4"/>
        </w:rPr>
        <w:t xml:space="preserve"> </w:t>
      </w:r>
      <w:r w:rsidRPr="00800F29">
        <w:t>РЕЗУЛЬТАТЫ</w:t>
      </w:r>
      <w:r w:rsidRPr="00800F29">
        <w:rPr>
          <w:spacing w:val="-4"/>
        </w:rPr>
        <w:t xml:space="preserve"> </w:t>
      </w:r>
      <w:r w:rsidRPr="00800F29">
        <w:t>ОСВОЕНИЯ</w:t>
      </w:r>
      <w:r w:rsidRPr="00800F29">
        <w:rPr>
          <w:spacing w:val="-1"/>
        </w:rPr>
        <w:t xml:space="preserve"> </w:t>
      </w:r>
      <w:r w:rsidRPr="00800F29">
        <w:t>УЧЕБНОГО</w:t>
      </w:r>
      <w:r w:rsidRPr="00800F29">
        <w:rPr>
          <w:spacing w:val="-3"/>
        </w:rPr>
        <w:t xml:space="preserve"> </w:t>
      </w:r>
      <w:r w:rsidR="005C1882">
        <w:t>КУРСА</w:t>
      </w:r>
    </w:p>
    <w:p w:rsidR="00800F29" w:rsidRPr="00800F29" w:rsidRDefault="00C06848" w:rsidP="005A0103">
      <w:pPr>
        <w:pStyle w:val="1"/>
        <w:ind w:left="0" w:right="0"/>
        <w:contextualSpacing/>
      </w:pPr>
      <w:r>
        <w:t>«Конституци</w:t>
      </w:r>
      <w:r w:rsidR="0054647B">
        <w:t>онное устройство</w:t>
      </w:r>
      <w:r>
        <w:t xml:space="preserve"> Российской Федерации»</w:t>
      </w:r>
    </w:p>
    <w:p w:rsidR="00800F29" w:rsidRPr="00800F29" w:rsidRDefault="00800F29" w:rsidP="00800F29">
      <w:pPr>
        <w:pStyle w:val="a3"/>
        <w:contextualSpacing/>
        <w:jc w:val="both"/>
        <w:rPr>
          <w:b/>
        </w:rPr>
      </w:pPr>
    </w:p>
    <w:p w:rsidR="00A34910" w:rsidRPr="000A6B8B" w:rsidRDefault="000A6B8B" w:rsidP="000A6B8B">
      <w:pPr>
        <w:spacing w:after="0" w:line="240" w:lineRule="auto"/>
        <w:contextualSpacing/>
        <w:jc w:val="both"/>
        <w:rPr>
          <w:rFonts w:ascii="Times New Roman" w:hAnsi="Times New Roman" w:cs="Times New Roman"/>
          <w:bCs/>
          <w:spacing w:val="-57"/>
          <w:sz w:val="24"/>
          <w:szCs w:val="24"/>
        </w:rPr>
      </w:pPr>
      <w:r>
        <w:rPr>
          <w:rFonts w:ascii="Times New Roman" w:hAnsi="Times New Roman" w:cs="Times New Roman"/>
          <w:b/>
          <w:sz w:val="24"/>
          <w:szCs w:val="24"/>
        </w:rPr>
        <w:t xml:space="preserve">     </w:t>
      </w:r>
      <w:r w:rsidR="00800F29" w:rsidRPr="000A6B8B">
        <w:rPr>
          <w:rFonts w:ascii="Times New Roman" w:hAnsi="Times New Roman" w:cs="Times New Roman"/>
          <w:bCs/>
          <w:sz w:val="24"/>
          <w:szCs w:val="24"/>
        </w:rPr>
        <w:t>В</w:t>
      </w:r>
      <w:r w:rsidR="00800F29" w:rsidRPr="000A6B8B">
        <w:rPr>
          <w:rFonts w:ascii="Times New Roman" w:hAnsi="Times New Roman" w:cs="Times New Roman"/>
          <w:bCs/>
          <w:spacing w:val="2"/>
          <w:sz w:val="24"/>
          <w:szCs w:val="24"/>
        </w:rPr>
        <w:t xml:space="preserve"> </w:t>
      </w:r>
      <w:r w:rsidR="00800F29" w:rsidRPr="000A6B8B">
        <w:rPr>
          <w:rFonts w:ascii="Times New Roman" w:hAnsi="Times New Roman" w:cs="Times New Roman"/>
          <w:bCs/>
          <w:sz w:val="24"/>
          <w:szCs w:val="24"/>
        </w:rPr>
        <w:t>результате</w:t>
      </w:r>
      <w:r w:rsidR="00800F29" w:rsidRPr="000A6B8B">
        <w:rPr>
          <w:rFonts w:ascii="Times New Roman" w:hAnsi="Times New Roman" w:cs="Times New Roman"/>
          <w:bCs/>
          <w:spacing w:val="1"/>
          <w:sz w:val="24"/>
          <w:szCs w:val="24"/>
        </w:rPr>
        <w:t xml:space="preserve"> </w:t>
      </w:r>
      <w:r w:rsidR="00800F29" w:rsidRPr="000A6B8B">
        <w:rPr>
          <w:rFonts w:ascii="Times New Roman" w:hAnsi="Times New Roman" w:cs="Times New Roman"/>
          <w:bCs/>
          <w:sz w:val="24"/>
          <w:szCs w:val="24"/>
        </w:rPr>
        <w:t>изучения</w:t>
      </w:r>
      <w:r w:rsidR="00800F29" w:rsidRPr="000A6B8B">
        <w:rPr>
          <w:rFonts w:ascii="Times New Roman" w:hAnsi="Times New Roman" w:cs="Times New Roman"/>
          <w:bCs/>
          <w:spacing w:val="2"/>
          <w:sz w:val="24"/>
          <w:szCs w:val="24"/>
        </w:rPr>
        <w:t xml:space="preserve"> </w:t>
      </w:r>
      <w:r w:rsidR="00800F29" w:rsidRPr="000A6B8B">
        <w:rPr>
          <w:rFonts w:ascii="Times New Roman" w:hAnsi="Times New Roman" w:cs="Times New Roman"/>
          <w:bCs/>
          <w:sz w:val="24"/>
          <w:szCs w:val="24"/>
        </w:rPr>
        <w:t>элективного</w:t>
      </w:r>
      <w:r w:rsidR="00800F29" w:rsidRPr="000A6B8B">
        <w:rPr>
          <w:rFonts w:ascii="Times New Roman" w:hAnsi="Times New Roman" w:cs="Times New Roman"/>
          <w:bCs/>
          <w:spacing w:val="2"/>
          <w:sz w:val="24"/>
          <w:szCs w:val="24"/>
        </w:rPr>
        <w:t xml:space="preserve"> </w:t>
      </w:r>
      <w:r w:rsidR="00800F29" w:rsidRPr="000A6B8B">
        <w:rPr>
          <w:rFonts w:ascii="Times New Roman" w:hAnsi="Times New Roman" w:cs="Times New Roman"/>
          <w:bCs/>
          <w:sz w:val="24"/>
          <w:szCs w:val="24"/>
        </w:rPr>
        <w:t>курса</w:t>
      </w:r>
      <w:r w:rsidR="00800F29" w:rsidRPr="000A6B8B">
        <w:rPr>
          <w:rFonts w:ascii="Times New Roman" w:hAnsi="Times New Roman" w:cs="Times New Roman"/>
          <w:bCs/>
          <w:spacing w:val="2"/>
          <w:sz w:val="24"/>
          <w:szCs w:val="24"/>
        </w:rPr>
        <w:t xml:space="preserve"> </w:t>
      </w:r>
      <w:r w:rsidR="00800F29" w:rsidRPr="000A6B8B">
        <w:rPr>
          <w:rFonts w:ascii="Times New Roman" w:hAnsi="Times New Roman" w:cs="Times New Roman"/>
          <w:bCs/>
          <w:sz w:val="24"/>
          <w:szCs w:val="24"/>
        </w:rPr>
        <w:t>«</w:t>
      </w:r>
      <w:r w:rsidR="00C270C2">
        <w:rPr>
          <w:rFonts w:ascii="Times New Roman" w:hAnsi="Times New Roman" w:cs="Times New Roman"/>
          <w:bCs/>
          <w:sz w:val="24"/>
          <w:szCs w:val="24"/>
        </w:rPr>
        <w:t>Конституция Российской Федерации</w:t>
      </w:r>
      <w:r w:rsidR="00800F29" w:rsidRPr="000A6B8B">
        <w:rPr>
          <w:rFonts w:ascii="Times New Roman" w:hAnsi="Times New Roman" w:cs="Times New Roman"/>
          <w:bCs/>
          <w:sz w:val="24"/>
          <w:szCs w:val="24"/>
        </w:rPr>
        <w:t>»</w:t>
      </w:r>
      <w:r w:rsidR="00800F29" w:rsidRPr="000A6B8B">
        <w:rPr>
          <w:rFonts w:ascii="Times New Roman" w:hAnsi="Times New Roman" w:cs="Times New Roman"/>
          <w:bCs/>
          <w:spacing w:val="2"/>
          <w:sz w:val="24"/>
          <w:szCs w:val="24"/>
        </w:rPr>
        <w:t xml:space="preserve"> </w:t>
      </w:r>
    </w:p>
    <w:p w:rsidR="00800F29" w:rsidRPr="000A6B8B" w:rsidRDefault="00A34910" w:rsidP="000A6B8B">
      <w:pPr>
        <w:spacing w:after="0" w:line="240" w:lineRule="auto"/>
        <w:contextualSpacing/>
        <w:jc w:val="both"/>
        <w:rPr>
          <w:rFonts w:ascii="Times New Roman" w:hAnsi="Times New Roman" w:cs="Times New Roman"/>
          <w:bCs/>
          <w:sz w:val="24"/>
          <w:szCs w:val="24"/>
        </w:rPr>
      </w:pPr>
      <w:r w:rsidRPr="000A6B8B">
        <w:rPr>
          <w:rFonts w:ascii="Times New Roman" w:hAnsi="Times New Roman" w:cs="Times New Roman"/>
          <w:bCs/>
          <w:sz w:val="24"/>
          <w:szCs w:val="24"/>
        </w:rPr>
        <w:t>обучающийся должен достигнуть следующих результатов</w:t>
      </w:r>
      <w:r w:rsidR="00800F29" w:rsidRPr="000A6B8B">
        <w:rPr>
          <w:rFonts w:ascii="Times New Roman" w:hAnsi="Times New Roman" w:cs="Times New Roman"/>
          <w:bCs/>
          <w:sz w:val="24"/>
          <w:szCs w:val="24"/>
        </w:rPr>
        <w:t>:</w:t>
      </w:r>
    </w:p>
    <w:p w:rsidR="005A1BBB" w:rsidRPr="0026449C" w:rsidRDefault="0026449C" w:rsidP="0026449C">
      <w:pPr>
        <w:spacing w:after="0" w:line="264" w:lineRule="auto"/>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ЛИЧНОСТНЫЕ РЕЗУЛЬТАТЫ</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1) гражданского воспитания: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proofErr w:type="spellStart"/>
      <w:r w:rsidRPr="005A1BBB">
        <w:rPr>
          <w:rFonts w:ascii="Times New Roman" w:eastAsia="Times New Roman" w:hAnsi="Times New Roman" w:cs="Times New Roman"/>
          <w:sz w:val="24"/>
          <w:szCs w:val="24"/>
          <w:lang w:eastAsia="en-US"/>
        </w:rPr>
        <w:t>сформированность</w:t>
      </w:r>
      <w:proofErr w:type="spellEnd"/>
      <w:r w:rsidRPr="005A1BBB">
        <w:rPr>
          <w:rFonts w:ascii="Times New Roman" w:eastAsia="Times New Roman" w:hAnsi="Times New Roman" w:cs="Times New Roman"/>
          <w:sz w:val="24"/>
          <w:szCs w:val="24"/>
          <w:lang w:eastAsia="en-US"/>
        </w:rPr>
        <w:t xml:space="preserve"> гражданской позиции обучающегося как активного и ответственного члена российского общества;</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осознание своих конституционных прав и обязанностей, уважение закона и правопорядка;</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готовность вести совместную деятельность в интересах гражданского общества, участвовать в самоуправлении в школе и </w:t>
      </w:r>
      <w:proofErr w:type="spellStart"/>
      <w:r w:rsidRPr="005A1BBB">
        <w:rPr>
          <w:rFonts w:ascii="Times New Roman" w:eastAsia="Times New Roman" w:hAnsi="Times New Roman" w:cs="Times New Roman"/>
          <w:sz w:val="24"/>
          <w:szCs w:val="24"/>
          <w:lang w:eastAsia="en-US"/>
        </w:rPr>
        <w:t>детско­юношеских</w:t>
      </w:r>
      <w:proofErr w:type="spellEnd"/>
      <w:r w:rsidRPr="005A1BBB">
        <w:rPr>
          <w:rFonts w:ascii="Times New Roman" w:eastAsia="Times New Roman" w:hAnsi="Times New Roman" w:cs="Times New Roman"/>
          <w:sz w:val="24"/>
          <w:szCs w:val="24"/>
          <w:lang w:eastAsia="en-US"/>
        </w:rPr>
        <w:t xml:space="preserve"> организациях;</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умение взаимодействовать с социальными институтами в соответствии с их функциями и назначением;</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готовность к гуманитарной и волонтёрской деятельности;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2) патриотического воспитания: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proofErr w:type="spellStart"/>
      <w:r w:rsidRPr="005A1BBB">
        <w:rPr>
          <w:rFonts w:ascii="Times New Roman" w:eastAsia="Times New Roman" w:hAnsi="Times New Roman" w:cs="Times New Roman"/>
          <w:sz w:val="24"/>
          <w:szCs w:val="24"/>
          <w:lang w:eastAsia="en-US"/>
        </w:rPr>
        <w:t>сформированность</w:t>
      </w:r>
      <w:proofErr w:type="spellEnd"/>
      <w:r w:rsidRPr="005A1BBB">
        <w:rPr>
          <w:rFonts w:ascii="Times New Roman" w:eastAsia="Times New Roman" w:hAnsi="Times New Roman" w:cs="Times New Roman"/>
          <w:sz w:val="24"/>
          <w:szCs w:val="24"/>
          <w:lang w:eastAsia="en-U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идейная убеждённость, готовность к служению и защите Отечества, ответственность за его судьбу;</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3) духовно-нравственного воспитания: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осознание духовных ценностей российского народа;</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proofErr w:type="spellStart"/>
      <w:r w:rsidRPr="005A1BBB">
        <w:rPr>
          <w:rFonts w:ascii="Times New Roman" w:eastAsia="Times New Roman" w:hAnsi="Times New Roman" w:cs="Times New Roman"/>
          <w:sz w:val="24"/>
          <w:szCs w:val="24"/>
          <w:lang w:eastAsia="en-US"/>
        </w:rPr>
        <w:t>сформированность</w:t>
      </w:r>
      <w:proofErr w:type="spellEnd"/>
      <w:r w:rsidRPr="005A1BBB">
        <w:rPr>
          <w:rFonts w:ascii="Times New Roman" w:eastAsia="Times New Roman" w:hAnsi="Times New Roman" w:cs="Times New Roman"/>
          <w:sz w:val="24"/>
          <w:szCs w:val="24"/>
          <w:lang w:eastAsia="en-US"/>
        </w:rPr>
        <w:t xml:space="preserve"> нравственного сознания, этического поведения;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способность оценивать ситуацию и принимать осознанные решения, ориентируясь на морально-нравственные нормы и ценности;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осознание личного вклада в построение устойчивого будущего; </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Pr="005A1BBB">
        <w:rPr>
          <w:rFonts w:ascii="Times New Roman" w:eastAsia="Times New Roman" w:hAnsi="Times New Roman" w:cs="Times New Roman"/>
          <w:sz w:val="24"/>
          <w:szCs w:val="24"/>
          <w:lang w:eastAsia="en-US"/>
        </w:rPr>
        <w:t>) трудового воспитания: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готовность к труду, осознание ценности мастерства, трудолюбие;</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готовность и способность к образованию и самообразованию на протяжении всей жизни;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r w:rsidRPr="005A1BBB">
        <w:rPr>
          <w:rFonts w:ascii="Times New Roman" w:eastAsia="Times New Roman" w:hAnsi="Times New Roman" w:cs="Times New Roman"/>
          <w:sz w:val="24"/>
          <w:szCs w:val="24"/>
          <w:lang w:eastAsia="en-US"/>
        </w:rPr>
        <w:t>) экологического воспитания: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proofErr w:type="spellStart"/>
      <w:r w:rsidRPr="005A1BBB">
        <w:rPr>
          <w:rFonts w:ascii="Times New Roman" w:eastAsia="Times New Roman" w:hAnsi="Times New Roman" w:cs="Times New Roman"/>
          <w:sz w:val="24"/>
          <w:szCs w:val="24"/>
          <w:lang w:eastAsia="en-US"/>
        </w:rPr>
        <w:t>сформированность</w:t>
      </w:r>
      <w:proofErr w:type="spellEnd"/>
      <w:r w:rsidRPr="005A1BBB">
        <w:rPr>
          <w:rFonts w:ascii="Times New Roman" w:eastAsia="Times New Roman" w:hAnsi="Times New Roman" w:cs="Times New Roman"/>
          <w:sz w:val="24"/>
          <w:szCs w:val="24"/>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умение прогнозировать неблагоприятные экологические последствия предпринимаемых действий, предотвращать их; </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расширение опыта деятельности экологической направленности;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r w:rsidRPr="005A1BBB">
        <w:rPr>
          <w:rFonts w:ascii="Times New Roman" w:eastAsia="Times New Roman" w:hAnsi="Times New Roman" w:cs="Times New Roman"/>
          <w:sz w:val="24"/>
          <w:szCs w:val="24"/>
          <w:lang w:eastAsia="en-US"/>
        </w:rPr>
        <w:t>) ценности научного познания: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proofErr w:type="spellStart"/>
      <w:r w:rsidRPr="005A1BBB">
        <w:rPr>
          <w:rFonts w:ascii="Times New Roman" w:eastAsia="Times New Roman" w:hAnsi="Times New Roman" w:cs="Times New Roman"/>
          <w:sz w:val="24"/>
          <w:szCs w:val="24"/>
          <w:lang w:eastAsia="en-US"/>
        </w:rPr>
        <w:t>сформированность</w:t>
      </w:r>
      <w:proofErr w:type="spellEnd"/>
      <w:r w:rsidRPr="005A1BBB">
        <w:rPr>
          <w:rFonts w:ascii="Times New Roman" w:eastAsia="Times New Roman" w:hAnsi="Times New Roman" w:cs="Times New Roman"/>
          <w:sz w:val="24"/>
          <w:szCs w:val="24"/>
          <w:lang w:eastAsia="en-US"/>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lastRenderedPageBreak/>
        <w:t xml:space="preserve">совершенствование языковой и читательской культуры как средства взаимодействия между людьми и познания мира; </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языковое и речевое развитие человека, включая понимание языка социально-экономической и политической коммуникации;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осознание ценности научной деятельности, готовность осуществлять исследовательскую деятельность индивидуально и в группе;</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В процессе достижения личностных результатов освоения обучающимися программы </w:t>
      </w:r>
      <w:r w:rsidR="00C06848">
        <w:rPr>
          <w:rFonts w:ascii="Times New Roman" w:eastAsia="Times New Roman" w:hAnsi="Times New Roman" w:cs="Times New Roman"/>
          <w:sz w:val="24"/>
          <w:szCs w:val="24"/>
          <w:lang w:eastAsia="en-US"/>
        </w:rPr>
        <w:t>курса</w:t>
      </w:r>
      <w:r w:rsidRPr="005A1BBB">
        <w:rPr>
          <w:rFonts w:ascii="Times New Roman" w:eastAsia="Times New Roman" w:hAnsi="Times New Roman" w:cs="Times New Roman"/>
          <w:sz w:val="24"/>
          <w:szCs w:val="24"/>
          <w:lang w:eastAsia="en-US"/>
        </w:rPr>
        <w:t xml:space="preserve"> </w:t>
      </w:r>
      <w:proofErr w:type="gramStart"/>
      <w:r w:rsidRPr="005A1BBB">
        <w:rPr>
          <w:rFonts w:ascii="Times New Roman" w:eastAsia="Times New Roman" w:hAnsi="Times New Roman" w:cs="Times New Roman"/>
          <w:sz w:val="24"/>
          <w:szCs w:val="24"/>
          <w:lang w:eastAsia="en-US"/>
        </w:rPr>
        <w:t>у</w:t>
      </w:r>
      <w:proofErr w:type="gramEnd"/>
      <w:r w:rsidRPr="005A1BBB">
        <w:rPr>
          <w:rFonts w:ascii="Times New Roman" w:eastAsia="Times New Roman" w:hAnsi="Times New Roman" w:cs="Times New Roman"/>
          <w:sz w:val="24"/>
          <w:szCs w:val="24"/>
          <w:lang w:eastAsia="en-US"/>
        </w:rPr>
        <w:t xml:space="preserve"> обучающихся совершенствуется эмоциональный интеллект, предполагающий </w:t>
      </w:r>
      <w:proofErr w:type="spellStart"/>
      <w:r w:rsidRPr="005A1BBB">
        <w:rPr>
          <w:rFonts w:ascii="Times New Roman" w:eastAsia="Times New Roman" w:hAnsi="Times New Roman" w:cs="Times New Roman"/>
          <w:sz w:val="24"/>
          <w:szCs w:val="24"/>
          <w:lang w:eastAsia="en-US"/>
        </w:rPr>
        <w:t>сформированность</w:t>
      </w:r>
      <w:proofErr w:type="spellEnd"/>
      <w:r w:rsidRPr="005A1BBB">
        <w:rPr>
          <w:rFonts w:ascii="Times New Roman" w:eastAsia="Times New Roman" w:hAnsi="Times New Roman" w:cs="Times New Roman"/>
          <w:sz w:val="24"/>
          <w:szCs w:val="24"/>
          <w:lang w:eastAsia="en-US"/>
        </w:rPr>
        <w:t>:</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готовность и способность овладевать новыми социальными практиками, осваивать типичные социальные роли;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proofErr w:type="spellStart"/>
      <w:r w:rsidRPr="005A1BBB">
        <w:rPr>
          <w:rFonts w:ascii="Times New Roman" w:eastAsia="Times New Roman" w:hAnsi="Times New Roman" w:cs="Times New Roman"/>
          <w:sz w:val="24"/>
          <w:szCs w:val="24"/>
          <w:lang w:eastAsia="en-US"/>
        </w:rPr>
        <w:t>эмпатии</w:t>
      </w:r>
      <w:proofErr w:type="spellEnd"/>
      <w:r w:rsidRPr="005A1BBB">
        <w:rPr>
          <w:rFonts w:ascii="Times New Roman" w:eastAsia="Times New Roman" w:hAnsi="Times New Roman" w:cs="Times New Roman"/>
          <w:sz w:val="24"/>
          <w:szCs w:val="24"/>
          <w:lang w:eastAsia="en-U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p w:rsidR="005A1BBB" w:rsidRPr="005A1BBB" w:rsidRDefault="005A1BBB" w:rsidP="005A1BBB">
      <w:pPr>
        <w:spacing w:after="0" w:line="264" w:lineRule="auto"/>
        <w:ind w:left="120"/>
        <w:jc w:val="both"/>
        <w:rPr>
          <w:rFonts w:ascii="Times New Roman" w:eastAsia="Times New Roman" w:hAnsi="Times New Roman" w:cs="Times New Roman"/>
          <w:sz w:val="24"/>
          <w:szCs w:val="24"/>
          <w:lang w:eastAsia="en-US"/>
        </w:rPr>
      </w:pPr>
    </w:p>
    <w:p w:rsidR="005A1BBB" w:rsidRPr="00786B5C" w:rsidRDefault="005A1BBB" w:rsidP="005A1BBB">
      <w:pPr>
        <w:spacing w:after="0" w:line="264" w:lineRule="auto"/>
        <w:ind w:left="120"/>
        <w:jc w:val="both"/>
      </w:pPr>
      <w:r w:rsidRPr="00786B5C">
        <w:rPr>
          <w:rFonts w:ascii="Times New Roman" w:hAnsi="Times New Roman"/>
          <w:b/>
          <w:color w:val="000000"/>
          <w:sz w:val="28"/>
        </w:rPr>
        <w:t>МЕТАПРЕДМЕТНЫЕ РЕЗУЛЬТАТЫ</w:t>
      </w:r>
    </w:p>
    <w:p w:rsidR="005A1BBB" w:rsidRPr="00786B5C" w:rsidRDefault="005A1BBB" w:rsidP="005A1BBB">
      <w:pPr>
        <w:spacing w:after="0" w:line="264" w:lineRule="auto"/>
        <w:ind w:left="120"/>
        <w:jc w:val="both"/>
      </w:pPr>
    </w:p>
    <w:p w:rsidR="005A1BBB" w:rsidRPr="0026449C" w:rsidRDefault="005A1BBB" w:rsidP="005A1BBB">
      <w:pPr>
        <w:spacing w:after="0" w:line="264" w:lineRule="auto"/>
        <w:ind w:left="120"/>
        <w:jc w:val="both"/>
        <w:rPr>
          <w:sz w:val="24"/>
          <w:szCs w:val="24"/>
        </w:rPr>
      </w:pPr>
      <w:r w:rsidRPr="0026449C">
        <w:rPr>
          <w:rFonts w:ascii="Times New Roman" w:hAnsi="Times New Roman"/>
          <w:b/>
          <w:color w:val="000000"/>
          <w:sz w:val="24"/>
          <w:szCs w:val="24"/>
        </w:rPr>
        <w:t>Познавательные универсальные учебные действия</w:t>
      </w:r>
    </w:p>
    <w:p w:rsidR="005A1BBB" w:rsidRPr="00786B5C" w:rsidRDefault="005A1BBB" w:rsidP="005A1BBB">
      <w:pPr>
        <w:spacing w:after="0" w:line="264" w:lineRule="auto"/>
        <w:ind w:left="120"/>
        <w:jc w:val="both"/>
      </w:pPr>
    </w:p>
    <w:p w:rsidR="005A1BBB" w:rsidRPr="0026449C" w:rsidRDefault="005A1BBB" w:rsidP="005A1BBB">
      <w:pPr>
        <w:spacing w:after="0" w:line="264" w:lineRule="auto"/>
        <w:ind w:firstLine="600"/>
        <w:jc w:val="both"/>
        <w:rPr>
          <w:rFonts w:ascii="Times New Roman" w:eastAsia="Times New Roman" w:hAnsi="Times New Roman" w:cs="Times New Roman"/>
          <w:sz w:val="24"/>
          <w:szCs w:val="24"/>
          <w:u w:val="single"/>
          <w:lang w:eastAsia="en-US"/>
        </w:rPr>
      </w:pPr>
      <w:r w:rsidRPr="0026449C">
        <w:rPr>
          <w:rFonts w:ascii="Times New Roman" w:eastAsia="Times New Roman" w:hAnsi="Times New Roman" w:cs="Times New Roman"/>
          <w:sz w:val="24"/>
          <w:szCs w:val="24"/>
          <w:u w:val="single"/>
          <w:lang w:eastAsia="en-US"/>
        </w:rPr>
        <w:t>Базовые логические действия: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самостоятельно формулировать и актуализировать социальную проблему, рассматривать её разносторонне;</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w:t>
      </w:r>
      <w:proofErr w:type="spellStart"/>
      <w:r w:rsidRPr="005A1BBB">
        <w:rPr>
          <w:rFonts w:ascii="Times New Roman" w:eastAsia="Times New Roman" w:hAnsi="Times New Roman" w:cs="Times New Roman"/>
          <w:sz w:val="24"/>
          <w:szCs w:val="24"/>
          <w:lang w:eastAsia="en-US"/>
        </w:rPr>
        <w:t>типологизации</w:t>
      </w:r>
      <w:proofErr w:type="spellEnd"/>
      <w:r w:rsidRPr="005A1BBB">
        <w:rPr>
          <w:rFonts w:ascii="Times New Roman" w:eastAsia="Times New Roman" w:hAnsi="Times New Roman" w:cs="Times New Roman"/>
          <w:sz w:val="24"/>
          <w:szCs w:val="24"/>
          <w:lang w:eastAsia="en-US"/>
        </w:rPr>
        <w:t>;</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определять цели деятельности, задавать параметры и критерии их достижения, выявлять связь мотивов, интересов и целей деятельности;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разрабатывать план решения проблемы с учётом анализа имеющихся ресурсов и возможных рисков;</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координировать и выполнять работу в условиях реального, виртуального и комбинированного взаимодействия;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развивать креативное мышление при решении </w:t>
      </w:r>
      <w:proofErr w:type="spellStart"/>
      <w:r w:rsidRPr="005A1BBB">
        <w:rPr>
          <w:rFonts w:ascii="Times New Roman" w:eastAsia="Times New Roman" w:hAnsi="Times New Roman" w:cs="Times New Roman"/>
          <w:sz w:val="24"/>
          <w:szCs w:val="24"/>
          <w:lang w:eastAsia="en-US"/>
        </w:rPr>
        <w:t>учебно­познавательных</w:t>
      </w:r>
      <w:proofErr w:type="spellEnd"/>
      <w:r w:rsidRPr="005A1BBB">
        <w:rPr>
          <w:rFonts w:ascii="Times New Roman" w:eastAsia="Times New Roman" w:hAnsi="Times New Roman" w:cs="Times New Roman"/>
          <w:sz w:val="24"/>
          <w:szCs w:val="24"/>
          <w:lang w:eastAsia="en-US"/>
        </w:rPr>
        <w:t>, жизненных проблем, при выполнении социальных проектов.</w:t>
      </w:r>
    </w:p>
    <w:p w:rsidR="005A1BBB" w:rsidRPr="0026449C" w:rsidRDefault="005A1BBB" w:rsidP="005A1BBB">
      <w:pPr>
        <w:spacing w:after="0" w:line="264" w:lineRule="auto"/>
        <w:ind w:firstLine="600"/>
        <w:jc w:val="both"/>
        <w:rPr>
          <w:rFonts w:ascii="Times New Roman" w:eastAsia="Times New Roman" w:hAnsi="Times New Roman" w:cs="Times New Roman"/>
          <w:sz w:val="24"/>
          <w:szCs w:val="24"/>
          <w:u w:val="single"/>
          <w:lang w:eastAsia="en-US"/>
        </w:rPr>
      </w:pPr>
      <w:r w:rsidRPr="0026449C">
        <w:rPr>
          <w:rFonts w:ascii="Times New Roman" w:eastAsia="Times New Roman" w:hAnsi="Times New Roman" w:cs="Times New Roman"/>
          <w:sz w:val="24"/>
          <w:szCs w:val="24"/>
          <w:u w:val="single"/>
          <w:lang w:eastAsia="en-US"/>
        </w:rPr>
        <w:lastRenderedPageBreak/>
        <w:t>Базовые исследовательские действия: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развивать навыки </w:t>
      </w:r>
      <w:proofErr w:type="spellStart"/>
      <w:r w:rsidRPr="005A1BBB">
        <w:rPr>
          <w:rFonts w:ascii="Times New Roman" w:eastAsia="Times New Roman" w:hAnsi="Times New Roman" w:cs="Times New Roman"/>
          <w:sz w:val="24"/>
          <w:szCs w:val="24"/>
          <w:lang w:eastAsia="en-US"/>
        </w:rPr>
        <w:t>учебно­исследовательской</w:t>
      </w:r>
      <w:proofErr w:type="spellEnd"/>
      <w:r w:rsidRPr="005A1BBB">
        <w:rPr>
          <w:rFonts w:ascii="Times New Roman" w:eastAsia="Times New Roman" w:hAnsi="Times New Roman" w:cs="Times New Roman"/>
          <w:sz w:val="24"/>
          <w:szCs w:val="24"/>
          <w:lang w:eastAsia="en-US"/>
        </w:rPr>
        <w:t xml:space="preserve">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формировать научный тип мышления, применять научную терминологию, ключевые понятия и методы;</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ставить и формулировать собственные задачи в образовательной деятельности и жизненных ситуациях;</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выявлять </w:t>
      </w:r>
      <w:proofErr w:type="spellStart"/>
      <w:r w:rsidRPr="005A1BBB">
        <w:rPr>
          <w:rFonts w:ascii="Times New Roman" w:eastAsia="Times New Roman" w:hAnsi="Times New Roman" w:cs="Times New Roman"/>
          <w:sz w:val="24"/>
          <w:szCs w:val="24"/>
          <w:lang w:eastAsia="en-US"/>
        </w:rPr>
        <w:t>причинно­следственные</w:t>
      </w:r>
      <w:proofErr w:type="spellEnd"/>
      <w:r w:rsidRPr="005A1BBB">
        <w:rPr>
          <w:rFonts w:ascii="Times New Roman" w:eastAsia="Times New Roman" w:hAnsi="Times New Roman" w:cs="Times New Roman"/>
          <w:sz w:val="24"/>
          <w:szCs w:val="24"/>
          <w:lang w:eastAsia="en-US"/>
        </w:rPr>
        <w:t xml:space="preserve">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давать оценку новым ситуациям, возникающим в процессе познания социальных объектов, в социальных отношениях; оценивать приобретённый опыт;</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уметь переносить знания об общественных объектах, явлениях и процессах в познавательную и практическую области жизнедеятельности;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уметь интегрировать знания из разных предметных областей, комплекса социальных наук, учебных и </w:t>
      </w:r>
      <w:proofErr w:type="spellStart"/>
      <w:r w:rsidRPr="005A1BBB">
        <w:rPr>
          <w:rFonts w:ascii="Times New Roman" w:eastAsia="Times New Roman" w:hAnsi="Times New Roman" w:cs="Times New Roman"/>
          <w:sz w:val="24"/>
          <w:szCs w:val="24"/>
          <w:lang w:eastAsia="en-US"/>
        </w:rPr>
        <w:t>внеучебных</w:t>
      </w:r>
      <w:proofErr w:type="spellEnd"/>
      <w:r w:rsidRPr="005A1BBB">
        <w:rPr>
          <w:rFonts w:ascii="Times New Roman" w:eastAsia="Times New Roman" w:hAnsi="Times New Roman" w:cs="Times New Roman"/>
          <w:sz w:val="24"/>
          <w:szCs w:val="24"/>
          <w:lang w:eastAsia="en-US"/>
        </w:rPr>
        <w:t xml:space="preserve"> источников информации;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выдвигать новые идеи, предлагать оригинальные подходы и решения; ставить проблемы и задачи, допускающие альтернативные решения.</w:t>
      </w:r>
    </w:p>
    <w:p w:rsidR="005A1BBB" w:rsidRPr="0026449C" w:rsidRDefault="005A1BBB" w:rsidP="005A1BBB">
      <w:pPr>
        <w:spacing w:after="0" w:line="264" w:lineRule="auto"/>
        <w:ind w:firstLine="600"/>
        <w:jc w:val="both"/>
        <w:rPr>
          <w:rFonts w:ascii="Times New Roman" w:eastAsia="Times New Roman" w:hAnsi="Times New Roman" w:cs="Times New Roman"/>
          <w:sz w:val="24"/>
          <w:szCs w:val="24"/>
          <w:u w:val="single"/>
          <w:lang w:eastAsia="en-US"/>
        </w:rPr>
      </w:pPr>
      <w:r w:rsidRPr="0026449C">
        <w:rPr>
          <w:rFonts w:ascii="Times New Roman" w:eastAsia="Times New Roman" w:hAnsi="Times New Roman" w:cs="Times New Roman"/>
          <w:sz w:val="24"/>
          <w:szCs w:val="24"/>
          <w:u w:val="single"/>
          <w:lang w:eastAsia="en-US"/>
        </w:rPr>
        <w:t>Работа с информацией:</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оценивать достоверность, легитимность информации различных видов и форм представления, в том числе полученной из </w:t>
      </w:r>
      <w:proofErr w:type="gramStart"/>
      <w:r w:rsidRPr="005A1BBB">
        <w:rPr>
          <w:rFonts w:ascii="Times New Roman" w:eastAsia="Times New Roman" w:hAnsi="Times New Roman" w:cs="Times New Roman"/>
          <w:sz w:val="24"/>
          <w:szCs w:val="24"/>
          <w:lang w:eastAsia="en-US"/>
        </w:rPr>
        <w:t>интернет-источников</w:t>
      </w:r>
      <w:proofErr w:type="gramEnd"/>
      <w:r w:rsidRPr="005A1BBB">
        <w:rPr>
          <w:rFonts w:ascii="Times New Roman" w:eastAsia="Times New Roman" w:hAnsi="Times New Roman" w:cs="Times New Roman"/>
          <w:sz w:val="24"/>
          <w:szCs w:val="24"/>
          <w:lang w:eastAsia="en-US"/>
        </w:rPr>
        <w:t xml:space="preserve">, её соответствие правовым и </w:t>
      </w:r>
      <w:proofErr w:type="spellStart"/>
      <w:r w:rsidRPr="005A1BBB">
        <w:rPr>
          <w:rFonts w:ascii="Times New Roman" w:eastAsia="Times New Roman" w:hAnsi="Times New Roman" w:cs="Times New Roman"/>
          <w:sz w:val="24"/>
          <w:szCs w:val="24"/>
          <w:lang w:eastAsia="en-US"/>
        </w:rPr>
        <w:t>морально­этическим</w:t>
      </w:r>
      <w:proofErr w:type="spellEnd"/>
      <w:r w:rsidRPr="005A1BBB">
        <w:rPr>
          <w:rFonts w:ascii="Times New Roman" w:eastAsia="Times New Roman" w:hAnsi="Times New Roman" w:cs="Times New Roman"/>
          <w:sz w:val="24"/>
          <w:szCs w:val="24"/>
          <w:lang w:eastAsia="en-US"/>
        </w:rPr>
        <w:t xml:space="preserve"> нормам;</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владеть навыками распознавания и защиты информации, информационной безопасности личности.</w:t>
      </w:r>
    </w:p>
    <w:p w:rsidR="005A1BBB" w:rsidRPr="005A1BBB" w:rsidRDefault="005A1BBB" w:rsidP="005A1BBB">
      <w:pPr>
        <w:spacing w:after="0" w:line="264" w:lineRule="auto"/>
        <w:ind w:left="120"/>
        <w:jc w:val="both"/>
        <w:rPr>
          <w:rFonts w:ascii="Times New Roman" w:eastAsia="Times New Roman" w:hAnsi="Times New Roman" w:cs="Times New Roman"/>
          <w:sz w:val="24"/>
          <w:szCs w:val="24"/>
          <w:lang w:eastAsia="en-US"/>
        </w:rPr>
      </w:pPr>
    </w:p>
    <w:p w:rsidR="005A1BBB" w:rsidRPr="0026449C" w:rsidRDefault="005A1BBB" w:rsidP="005A1BBB">
      <w:pPr>
        <w:spacing w:after="0" w:line="264" w:lineRule="auto"/>
        <w:ind w:left="120"/>
        <w:jc w:val="both"/>
        <w:rPr>
          <w:rFonts w:ascii="Times New Roman" w:eastAsia="Times New Roman" w:hAnsi="Times New Roman" w:cs="Times New Roman"/>
          <w:sz w:val="24"/>
          <w:szCs w:val="24"/>
          <w:u w:val="single"/>
          <w:lang w:eastAsia="en-US"/>
        </w:rPr>
      </w:pPr>
      <w:r w:rsidRPr="0026449C">
        <w:rPr>
          <w:rFonts w:ascii="Times New Roman" w:eastAsia="Times New Roman" w:hAnsi="Times New Roman" w:cs="Times New Roman"/>
          <w:sz w:val="24"/>
          <w:szCs w:val="24"/>
          <w:u w:val="single"/>
          <w:lang w:eastAsia="en-US"/>
        </w:rPr>
        <w:t>Коммуникативные универсальные учебные действия</w:t>
      </w:r>
    </w:p>
    <w:p w:rsidR="005A1BBB" w:rsidRPr="005A1BBB" w:rsidRDefault="005A1BBB" w:rsidP="005A1BBB">
      <w:pPr>
        <w:spacing w:after="0" w:line="264" w:lineRule="auto"/>
        <w:ind w:left="120"/>
        <w:jc w:val="both"/>
        <w:rPr>
          <w:rFonts w:ascii="Times New Roman" w:eastAsia="Times New Roman" w:hAnsi="Times New Roman" w:cs="Times New Roman"/>
          <w:sz w:val="24"/>
          <w:szCs w:val="24"/>
          <w:lang w:eastAsia="en-US"/>
        </w:rPr>
      </w:pP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Общение:</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осуществлять коммуникации во всех сферах жизни; </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владеть различными способами общения и взаимодействия; аргументированно вести диалог, учитывать разные точки зрения;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развёрнуто и логично излагать свою точку зрения с использованием языковых средств.</w:t>
      </w:r>
    </w:p>
    <w:p w:rsidR="005A1BBB" w:rsidRPr="005A1BBB" w:rsidRDefault="005A1BBB" w:rsidP="005A1BBB">
      <w:pPr>
        <w:spacing w:after="0" w:line="264" w:lineRule="auto"/>
        <w:ind w:left="120"/>
        <w:jc w:val="both"/>
        <w:rPr>
          <w:rFonts w:ascii="Times New Roman" w:eastAsia="Times New Roman" w:hAnsi="Times New Roman" w:cs="Times New Roman"/>
          <w:sz w:val="24"/>
          <w:szCs w:val="24"/>
          <w:lang w:eastAsia="en-US"/>
        </w:rPr>
      </w:pPr>
    </w:p>
    <w:p w:rsidR="005A1BBB" w:rsidRPr="0026449C" w:rsidRDefault="005A1BBB" w:rsidP="005A1BBB">
      <w:pPr>
        <w:spacing w:after="0" w:line="264" w:lineRule="auto"/>
        <w:ind w:left="120"/>
        <w:jc w:val="both"/>
        <w:rPr>
          <w:rFonts w:ascii="Times New Roman" w:eastAsia="Times New Roman" w:hAnsi="Times New Roman" w:cs="Times New Roman"/>
          <w:sz w:val="24"/>
          <w:szCs w:val="24"/>
          <w:u w:val="single"/>
          <w:lang w:eastAsia="en-US"/>
        </w:rPr>
      </w:pPr>
      <w:r w:rsidRPr="0026449C">
        <w:rPr>
          <w:rFonts w:ascii="Times New Roman" w:eastAsia="Times New Roman" w:hAnsi="Times New Roman" w:cs="Times New Roman"/>
          <w:sz w:val="24"/>
          <w:szCs w:val="24"/>
          <w:u w:val="single"/>
          <w:lang w:eastAsia="en-US"/>
        </w:rPr>
        <w:t>Регулятивные универсальные учебные действия</w:t>
      </w:r>
    </w:p>
    <w:p w:rsidR="005A1BBB" w:rsidRPr="005A1BBB" w:rsidRDefault="005A1BBB" w:rsidP="005A1BBB">
      <w:pPr>
        <w:spacing w:after="0" w:line="264" w:lineRule="auto"/>
        <w:ind w:left="120"/>
        <w:jc w:val="both"/>
        <w:rPr>
          <w:rFonts w:ascii="Times New Roman" w:eastAsia="Times New Roman" w:hAnsi="Times New Roman" w:cs="Times New Roman"/>
          <w:sz w:val="24"/>
          <w:szCs w:val="24"/>
          <w:lang w:eastAsia="en-US"/>
        </w:rPr>
      </w:pP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Самоорганизация: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самостоятельно составлять план решения проблемы с учётом имеющихся ресурсов, собственных возможностей и предпочтений;</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давать оценку новым ситуациям, возникающим в познавательной и практической деятельности, в межличностных отношениях;</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расширять рамки учебного предмета на основе личных предпочтений, проявлять интерес к социальной проблематике;</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оценивать приобретённый опыт;</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Совместная деятельность:</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понимать и использовать преимущества командной и индивидуальной работы;</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выбирать тематику и методы совместных действий с учётом общих интересов, и возможностей каждого члена коллектива;</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оценивать качество своего вклада и каждого участника команды в общий результат по разработанным критериям;</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предлагать новые </w:t>
      </w:r>
      <w:proofErr w:type="spellStart"/>
      <w:r w:rsidRPr="005A1BBB">
        <w:rPr>
          <w:rFonts w:ascii="Times New Roman" w:eastAsia="Times New Roman" w:hAnsi="Times New Roman" w:cs="Times New Roman"/>
          <w:sz w:val="24"/>
          <w:szCs w:val="24"/>
          <w:lang w:eastAsia="en-US"/>
        </w:rPr>
        <w:t>учебно­исследовательские</w:t>
      </w:r>
      <w:proofErr w:type="spellEnd"/>
      <w:r w:rsidRPr="005A1BBB">
        <w:rPr>
          <w:rFonts w:ascii="Times New Roman" w:eastAsia="Times New Roman" w:hAnsi="Times New Roman" w:cs="Times New Roman"/>
          <w:sz w:val="24"/>
          <w:szCs w:val="24"/>
          <w:lang w:eastAsia="en-US"/>
        </w:rPr>
        <w:t xml:space="preserve"> и социальные проекты, оценивать идеи с позиции новизны, оригинальности, практической значимости;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осуществлять позитивное стратегическое поведение в различных ситуациях, проявлять творчество и воображение, быть инициативным.</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Самоконтроль, эмоциональный интеллект:</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давать оценку новым ситуациям, вносить коррективы в деятельность, оценивать соответствие результатов целям;</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уметь оценивать риски и своевременно принимать решения по их снижению;</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принимать себя, понимая свои недостатки и достоинства; </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учитывать мотивы и аргументы других при анализе результатов деятельности;</w:t>
      </w:r>
    </w:p>
    <w:p w:rsidR="005A1BBB" w:rsidRP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 xml:space="preserve">признавать своё право и право других на ошибки; </w:t>
      </w:r>
    </w:p>
    <w:p w:rsidR="005A1BBB" w:rsidRDefault="005A1BBB" w:rsidP="005A1BBB">
      <w:pPr>
        <w:spacing w:after="0" w:line="264" w:lineRule="auto"/>
        <w:ind w:firstLine="600"/>
        <w:jc w:val="both"/>
        <w:rPr>
          <w:rFonts w:ascii="Times New Roman" w:eastAsia="Times New Roman" w:hAnsi="Times New Roman" w:cs="Times New Roman"/>
          <w:sz w:val="24"/>
          <w:szCs w:val="24"/>
          <w:lang w:eastAsia="en-US"/>
        </w:rPr>
      </w:pPr>
      <w:r w:rsidRPr="005A1BBB">
        <w:rPr>
          <w:rFonts w:ascii="Times New Roman" w:eastAsia="Times New Roman" w:hAnsi="Times New Roman" w:cs="Times New Roman"/>
          <w:sz w:val="24"/>
          <w:szCs w:val="24"/>
          <w:lang w:eastAsia="en-US"/>
        </w:rPr>
        <w:t>развивать способность понимать мир с позиции другого человека.</w:t>
      </w:r>
    </w:p>
    <w:p w:rsidR="00726DB4" w:rsidRDefault="00726DB4" w:rsidP="0026449C">
      <w:pPr>
        <w:spacing w:after="0" w:line="264" w:lineRule="auto"/>
        <w:ind w:left="120"/>
        <w:jc w:val="both"/>
        <w:rPr>
          <w:rFonts w:ascii="Times New Roman" w:hAnsi="Times New Roman"/>
          <w:b/>
          <w:color w:val="000000"/>
          <w:sz w:val="24"/>
          <w:szCs w:val="24"/>
        </w:rPr>
      </w:pPr>
    </w:p>
    <w:p w:rsidR="0026449C" w:rsidRPr="00AD6B46" w:rsidRDefault="0026449C" w:rsidP="0026449C">
      <w:pPr>
        <w:spacing w:after="0" w:line="264" w:lineRule="auto"/>
        <w:ind w:left="120"/>
        <w:jc w:val="both"/>
        <w:rPr>
          <w:sz w:val="24"/>
          <w:szCs w:val="24"/>
        </w:rPr>
      </w:pPr>
      <w:r w:rsidRPr="00AD6B46">
        <w:rPr>
          <w:rFonts w:ascii="Times New Roman" w:hAnsi="Times New Roman"/>
          <w:b/>
          <w:color w:val="000000"/>
          <w:sz w:val="24"/>
          <w:szCs w:val="24"/>
        </w:rPr>
        <w:lastRenderedPageBreak/>
        <w:t>ПРЕДМЕТНЫЕ РЕЗУЛЬТАТЫ</w:t>
      </w:r>
    </w:p>
    <w:p w:rsidR="00AD6B46" w:rsidRPr="00AD6B46" w:rsidRDefault="00C06848" w:rsidP="0026449C">
      <w:pPr>
        <w:spacing w:after="0" w:line="264"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04922" w:rsidRPr="00AD6B46">
        <w:rPr>
          <w:rFonts w:ascii="Times New Roman" w:hAnsi="Times New Roman"/>
          <w:color w:val="000000"/>
          <w:sz w:val="24"/>
          <w:szCs w:val="24"/>
        </w:rPr>
        <w:t xml:space="preserve">К концу </w:t>
      </w:r>
      <w:r w:rsidR="00104922" w:rsidRPr="00AD6B46">
        <w:rPr>
          <w:rFonts w:ascii="Times New Roman" w:hAnsi="Times New Roman"/>
          <w:b/>
          <w:i/>
          <w:color w:val="000000"/>
          <w:sz w:val="24"/>
          <w:szCs w:val="24"/>
        </w:rPr>
        <w:t>изучения курса</w:t>
      </w:r>
      <w:r w:rsidR="00104922" w:rsidRPr="00AD6B46">
        <w:rPr>
          <w:rFonts w:ascii="Times New Roman" w:hAnsi="Times New Roman"/>
          <w:i/>
          <w:color w:val="000000"/>
          <w:sz w:val="24"/>
          <w:szCs w:val="24"/>
        </w:rPr>
        <w:t xml:space="preserve"> </w:t>
      </w:r>
      <w:r w:rsidR="00104922" w:rsidRPr="00AD6B46">
        <w:rPr>
          <w:rFonts w:ascii="Times New Roman" w:hAnsi="Times New Roman"/>
          <w:color w:val="000000"/>
          <w:sz w:val="24"/>
          <w:szCs w:val="24"/>
        </w:rPr>
        <w:t xml:space="preserve">обучающийся будет </w:t>
      </w:r>
    </w:p>
    <w:p w:rsidR="0026449C" w:rsidRPr="00AD6B46" w:rsidRDefault="00AD6B46" w:rsidP="00104922">
      <w:pPr>
        <w:spacing w:after="0" w:line="264" w:lineRule="auto"/>
        <w:jc w:val="both"/>
        <w:rPr>
          <w:rFonts w:ascii="Times New Roman" w:hAnsi="Times New Roman"/>
          <w:color w:val="000000"/>
          <w:sz w:val="24"/>
          <w:szCs w:val="24"/>
        </w:rPr>
      </w:pPr>
      <w:r w:rsidRPr="00AD6B46">
        <w:rPr>
          <w:rFonts w:ascii="Times New Roman" w:hAnsi="Times New Roman"/>
          <w:color w:val="000000"/>
          <w:sz w:val="24"/>
          <w:szCs w:val="24"/>
        </w:rPr>
        <w:t xml:space="preserve">       </w:t>
      </w:r>
      <w:r w:rsidR="00104922" w:rsidRPr="00AD6B46">
        <w:rPr>
          <w:rFonts w:ascii="Times New Roman" w:hAnsi="Times New Roman"/>
          <w:color w:val="000000"/>
          <w:sz w:val="24"/>
          <w:szCs w:val="24"/>
        </w:rPr>
        <w:t>владеть знаниями о следующих понятиях:</w:t>
      </w:r>
      <w:r w:rsidRPr="00AD6B46">
        <w:rPr>
          <w:rFonts w:ascii="Times New Roman" w:hAnsi="Times New Roman"/>
          <w:color w:val="000000"/>
          <w:sz w:val="24"/>
          <w:szCs w:val="24"/>
        </w:rPr>
        <w:t xml:space="preserve"> </w:t>
      </w:r>
      <w:r w:rsidR="0026449C" w:rsidRPr="00AD6B46">
        <w:rPr>
          <w:rFonts w:ascii="Times New Roman" w:hAnsi="Times New Roman"/>
          <w:color w:val="000000"/>
          <w:sz w:val="24"/>
          <w:szCs w:val="24"/>
        </w:rPr>
        <w:t>субъекты политики, государство в политической системе общества, функции государственного управления, взаимосвязь права и государства,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r w:rsidR="00C06848">
        <w:rPr>
          <w:rFonts w:ascii="Times New Roman" w:hAnsi="Times New Roman"/>
          <w:color w:val="000000"/>
          <w:sz w:val="24"/>
          <w:szCs w:val="24"/>
        </w:rPr>
        <w:t>;</w:t>
      </w:r>
    </w:p>
    <w:p w:rsidR="0026449C" w:rsidRPr="00AD6B46" w:rsidRDefault="0026449C" w:rsidP="0026449C">
      <w:pPr>
        <w:spacing w:after="0" w:line="264" w:lineRule="auto"/>
        <w:ind w:firstLine="600"/>
        <w:jc w:val="both"/>
        <w:rPr>
          <w:sz w:val="24"/>
          <w:szCs w:val="24"/>
        </w:rPr>
      </w:pPr>
      <w:proofErr w:type="gramStart"/>
      <w:r w:rsidRPr="00AD6B46">
        <w:rPr>
          <w:rFonts w:ascii="Times New Roman" w:hAnsi="Times New Roman"/>
          <w:color w:val="000000"/>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w:t>
      </w:r>
      <w:proofErr w:type="gramEnd"/>
      <w:r w:rsidRPr="00AD6B46">
        <w:rPr>
          <w:rFonts w:ascii="Times New Roman" w:hAnsi="Times New Roman"/>
          <w:color w:val="000000"/>
          <w:sz w:val="24"/>
          <w:szCs w:val="24"/>
        </w:rPr>
        <w:t xml:space="preserve"> правам человека в Российской Федерации, включая непосредственно право как социальный институт, институты гражданства, брака, материнства, отцовства и детства,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конституционных принципах национальной политики в Российской Федерации;</w:t>
      </w:r>
    </w:p>
    <w:p w:rsidR="0026449C" w:rsidRPr="00AD6B46" w:rsidRDefault="00AD6B46" w:rsidP="0026449C">
      <w:pPr>
        <w:spacing w:after="0" w:line="264" w:lineRule="auto"/>
        <w:jc w:val="both"/>
        <w:rPr>
          <w:rFonts w:ascii="Times New Roman" w:hAnsi="Times New Roman"/>
          <w:color w:val="000000"/>
          <w:sz w:val="24"/>
          <w:szCs w:val="24"/>
        </w:rPr>
      </w:pPr>
      <w:r w:rsidRPr="00AD6B46">
        <w:rPr>
          <w:rFonts w:ascii="Times New Roman" w:hAnsi="Times New Roman"/>
          <w:color w:val="000000"/>
          <w:sz w:val="24"/>
          <w:szCs w:val="24"/>
        </w:rPr>
        <w:t xml:space="preserve">       </w:t>
      </w:r>
      <w:proofErr w:type="gramStart"/>
      <w:r w:rsidR="0026449C" w:rsidRPr="00AD6B46">
        <w:rPr>
          <w:rFonts w:ascii="Times New Roman" w:hAnsi="Times New Roman"/>
          <w:color w:val="000000"/>
          <w:sz w:val="24"/>
          <w:szCs w:val="24"/>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sidR="0026449C" w:rsidRPr="00AD6B46">
        <w:rPr>
          <w:rFonts w:ascii="Times New Roman" w:hAnsi="Times New Roman"/>
          <w:color w:val="000000"/>
          <w:sz w:val="24"/>
          <w:szCs w:val="24"/>
        </w:rPr>
        <w:t>учебно­исследовательскую</w:t>
      </w:r>
      <w:proofErr w:type="spellEnd"/>
      <w:r w:rsidR="0026449C" w:rsidRPr="00AD6B46">
        <w:rPr>
          <w:rFonts w:ascii="Times New Roman" w:hAnsi="Times New Roman"/>
          <w:color w:val="000000"/>
          <w:sz w:val="24"/>
          <w:szCs w:val="24"/>
        </w:rPr>
        <w:t xml:space="preserve"> и другую творческую работу по социальной, политической, правовой проблематике</w:t>
      </w:r>
      <w:r w:rsidR="00C06848">
        <w:rPr>
          <w:rFonts w:ascii="Times New Roman" w:hAnsi="Times New Roman"/>
          <w:color w:val="000000"/>
          <w:sz w:val="24"/>
          <w:szCs w:val="24"/>
        </w:rPr>
        <w:t>;</w:t>
      </w:r>
      <w:proofErr w:type="gramEnd"/>
    </w:p>
    <w:p w:rsidR="00104922" w:rsidRPr="00AD6B46" w:rsidRDefault="00104922" w:rsidP="00104922">
      <w:pPr>
        <w:spacing w:after="0" w:line="264" w:lineRule="auto"/>
        <w:ind w:firstLine="600"/>
        <w:jc w:val="both"/>
        <w:rPr>
          <w:sz w:val="24"/>
          <w:szCs w:val="24"/>
        </w:rPr>
      </w:pPr>
      <w:proofErr w:type="gramStart"/>
      <w:r w:rsidRPr="00AD6B46">
        <w:rPr>
          <w:rFonts w:ascii="Times New Roman" w:hAnsi="Times New Roman"/>
          <w:color w:val="000000"/>
          <w:sz w:val="24"/>
          <w:szCs w:val="24"/>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w:t>
      </w:r>
      <w:proofErr w:type="gramEnd"/>
      <w:r w:rsidRPr="00AD6B46">
        <w:rPr>
          <w:rFonts w:ascii="Times New Roman" w:hAnsi="Times New Roman"/>
          <w:color w:val="000000"/>
          <w:sz w:val="24"/>
          <w:szCs w:val="24"/>
        </w:rPr>
        <w:t xml:space="preserve"> в отраслевом многообразии, осознанным выбором правомерных моделей поведения;</w:t>
      </w:r>
    </w:p>
    <w:p w:rsidR="00104922" w:rsidRPr="00AD6B46" w:rsidRDefault="00104922" w:rsidP="00104922">
      <w:pPr>
        <w:spacing w:after="0" w:line="264" w:lineRule="auto"/>
        <w:ind w:firstLine="600"/>
        <w:jc w:val="both"/>
        <w:rPr>
          <w:sz w:val="24"/>
          <w:szCs w:val="24"/>
        </w:rPr>
      </w:pPr>
      <w:proofErr w:type="gramStart"/>
      <w:r w:rsidRPr="00AD6B46">
        <w:rPr>
          <w:rFonts w:ascii="Times New Roman" w:hAnsi="Times New Roman"/>
          <w:color w:val="000000"/>
          <w:sz w:val="24"/>
          <w:szCs w:val="24"/>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включая положения об этнических отношениях и этническом многообразии современного мира, молодёжи как социальной группе, системе образования Российской Федерации и тенденциях его развития, средствах массовой информации,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w:t>
      </w:r>
      <w:proofErr w:type="gramEnd"/>
      <w:r w:rsidRPr="00AD6B46">
        <w:rPr>
          <w:rFonts w:ascii="Times New Roman" w:hAnsi="Times New Roman"/>
          <w:color w:val="000000"/>
          <w:sz w:val="24"/>
          <w:szCs w:val="24"/>
        </w:rPr>
        <w:t xml:space="preserve">, </w:t>
      </w:r>
      <w:proofErr w:type="gramStart"/>
      <w:r w:rsidRPr="00AD6B46">
        <w:rPr>
          <w:rFonts w:ascii="Times New Roman" w:hAnsi="Times New Roman"/>
          <w:color w:val="000000"/>
          <w:sz w:val="24"/>
          <w:szCs w:val="24"/>
        </w:rPr>
        <w:t>выборах</w:t>
      </w:r>
      <w:proofErr w:type="gramEnd"/>
      <w:r w:rsidRPr="00AD6B46">
        <w:rPr>
          <w:rFonts w:ascii="Times New Roman" w:hAnsi="Times New Roman"/>
          <w:color w:val="000000"/>
          <w:sz w:val="24"/>
          <w:szCs w:val="24"/>
        </w:rPr>
        <w:t xml:space="preserve"> в демократическом обществе, о защите прав человека, развитии правовой культуры</w:t>
      </w:r>
      <w:r w:rsidR="00AD6B46" w:rsidRPr="00AD6B46">
        <w:rPr>
          <w:rFonts w:ascii="Times New Roman" w:hAnsi="Times New Roman"/>
          <w:color w:val="000000"/>
          <w:sz w:val="24"/>
          <w:szCs w:val="24"/>
        </w:rPr>
        <w:t>.</w:t>
      </w:r>
    </w:p>
    <w:p w:rsidR="00AD6B46" w:rsidRDefault="00AD6B46" w:rsidP="00800F29">
      <w:pPr>
        <w:pStyle w:val="a3"/>
        <w:contextualSpacing/>
        <w:jc w:val="both"/>
        <w:rPr>
          <w:b/>
          <w:i/>
        </w:rPr>
      </w:pPr>
    </w:p>
    <w:p w:rsidR="00800F29" w:rsidRDefault="00FE37C5" w:rsidP="00800F29">
      <w:pPr>
        <w:pStyle w:val="a3"/>
        <w:contextualSpacing/>
        <w:jc w:val="both"/>
      </w:pPr>
      <w:r>
        <w:rPr>
          <w:b/>
          <w:bCs/>
        </w:rPr>
        <w:t xml:space="preserve">     </w:t>
      </w:r>
      <w:r w:rsidR="00E145EE" w:rsidRPr="00FE37C5">
        <w:rPr>
          <w:b/>
          <w:bCs/>
        </w:rPr>
        <w:t>Методические формы проведения уроков:</w:t>
      </w:r>
      <w:r w:rsidR="00E145EE">
        <w:t xml:space="preserve"> ситуационный анализ, чтение для критического осмысления </w:t>
      </w:r>
      <w:r w:rsidR="008A5A39">
        <w:t>правовой</w:t>
      </w:r>
      <w:r w:rsidR="00E145EE">
        <w:t xml:space="preserve"> информации</w:t>
      </w:r>
      <w:r w:rsidR="00E11B6E">
        <w:t xml:space="preserve">, </w:t>
      </w:r>
      <w:r w:rsidR="000556D2">
        <w:t>семинары.</w:t>
      </w:r>
    </w:p>
    <w:p w:rsidR="000556D2" w:rsidRPr="000556D2" w:rsidRDefault="000556D2" w:rsidP="000556D2">
      <w:pPr>
        <w:shd w:val="clear" w:color="auto" w:fill="FFFFFF"/>
        <w:spacing w:after="135"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bookmarkStart w:id="1" w:name="_Hlk144643280"/>
      <w:proofErr w:type="gramStart"/>
      <w:r w:rsidRPr="000556D2">
        <w:rPr>
          <w:rFonts w:ascii="Times New Roman" w:eastAsia="Times New Roman" w:hAnsi="Times New Roman" w:cs="Times New Roman"/>
          <w:b/>
          <w:bCs/>
          <w:sz w:val="24"/>
          <w:szCs w:val="24"/>
          <w:lang w:eastAsia="en-US"/>
        </w:rPr>
        <w:t>Формы отчетности обучающихся</w:t>
      </w:r>
      <w:r w:rsidRPr="000556D2">
        <w:rPr>
          <w:rFonts w:ascii="Times New Roman" w:eastAsia="Times New Roman" w:hAnsi="Times New Roman" w:cs="Times New Roman"/>
          <w:sz w:val="24"/>
          <w:szCs w:val="24"/>
          <w:lang w:eastAsia="en-US"/>
        </w:rPr>
        <w:t>: тетрадь с конспектами, заданиями (познавательные задания, проблемные задания, тестовые задания), творческие работы, презентации, собеседования, выступления на семинарах</w:t>
      </w:r>
      <w:r>
        <w:rPr>
          <w:rFonts w:ascii="Times New Roman" w:eastAsia="Times New Roman" w:hAnsi="Times New Roman" w:cs="Times New Roman"/>
          <w:sz w:val="24"/>
          <w:szCs w:val="24"/>
          <w:lang w:eastAsia="en-US"/>
        </w:rPr>
        <w:t>.</w:t>
      </w:r>
      <w:proofErr w:type="gramEnd"/>
    </w:p>
    <w:bookmarkEnd w:id="1"/>
    <w:p w:rsidR="00D8037D" w:rsidRDefault="00D8037D" w:rsidP="005A0103">
      <w:pPr>
        <w:pStyle w:val="1"/>
        <w:ind w:left="0" w:right="0"/>
        <w:contextualSpacing/>
        <w:jc w:val="both"/>
      </w:pPr>
      <w:r>
        <w:br w:type="page"/>
      </w:r>
    </w:p>
    <w:p w:rsidR="009C2018" w:rsidRDefault="009C2018" w:rsidP="005A0103">
      <w:pPr>
        <w:pStyle w:val="1"/>
        <w:ind w:left="0" w:right="0"/>
        <w:contextualSpacing/>
        <w:jc w:val="both"/>
      </w:pPr>
    </w:p>
    <w:p w:rsidR="00D8037D" w:rsidRPr="007C7084" w:rsidRDefault="00D8037D" w:rsidP="00D8037D">
      <w:pPr>
        <w:spacing w:after="0" w:line="240" w:lineRule="auto"/>
        <w:jc w:val="center"/>
        <w:rPr>
          <w:rFonts w:ascii="Times New Roman" w:eastAsia="Times New Roman" w:hAnsi="Times New Roman" w:cs="Times New Roman"/>
          <w:b/>
          <w:color w:val="000000" w:themeColor="text1"/>
          <w:sz w:val="24"/>
          <w:szCs w:val="24"/>
        </w:rPr>
      </w:pPr>
      <w:r w:rsidRPr="007C7084">
        <w:rPr>
          <w:rFonts w:ascii="Times New Roman" w:eastAsia="Times New Roman" w:hAnsi="Times New Roman" w:cs="Times New Roman"/>
          <w:b/>
          <w:color w:val="000000" w:themeColor="text1"/>
          <w:sz w:val="24"/>
          <w:szCs w:val="24"/>
        </w:rPr>
        <w:t>Тематическое планирование по курсу «Конституци</w:t>
      </w:r>
      <w:r w:rsidR="00887EA1">
        <w:rPr>
          <w:rFonts w:ascii="Times New Roman" w:eastAsia="Times New Roman" w:hAnsi="Times New Roman" w:cs="Times New Roman"/>
          <w:b/>
          <w:color w:val="000000" w:themeColor="text1"/>
          <w:sz w:val="24"/>
          <w:szCs w:val="24"/>
        </w:rPr>
        <w:t>онное устройство</w:t>
      </w:r>
      <w:r w:rsidRPr="007C7084">
        <w:rPr>
          <w:rFonts w:ascii="Times New Roman" w:eastAsia="Times New Roman" w:hAnsi="Times New Roman" w:cs="Times New Roman"/>
          <w:b/>
          <w:color w:val="000000" w:themeColor="text1"/>
          <w:sz w:val="24"/>
          <w:szCs w:val="24"/>
        </w:rPr>
        <w:t xml:space="preserve"> Российской Федерации»</w:t>
      </w:r>
    </w:p>
    <w:p w:rsidR="00D8037D" w:rsidRDefault="00D8037D" w:rsidP="00D8037D">
      <w:pPr>
        <w:spacing w:after="0" w:line="240" w:lineRule="auto"/>
        <w:jc w:val="center"/>
        <w:rPr>
          <w:rFonts w:ascii="Times New Roman" w:eastAsia="Times New Roman" w:hAnsi="Times New Roman" w:cs="Times New Roman"/>
          <w:b/>
          <w:color w:val="000000" w:themeColor="text1"/>
          <w:sz w:val="24"/>
          <w:szCs w:val="24"/>
        </w:rPr>
      </w:pPr>
      <w:r w:rsidRPr="007C7084">
        <w:rPr>
          <w:rFonts w:ascii="Times New Roman" w:eastAsia="Times New Roman" w:hAnsi="Times New Roman" w:cs="Times New Roman"/>
          <w:b/>
          <w:color w:val="000000" w:themeColor="text1"/>
          <w:sz w:val="24"/>
          <w:szCs w:val="24"/>
        </w:rPr>
        <w:t xml:space="preserve"> для 10Б класса в 2023-2024 уч. г. (</w:t>
      </w:r>
      <w:r w:rsidRPr="007C7084">
        <w:rPr>
          <w:rFonts w:ascii="Times New Roman" w:eastAsia="Times New Roman" w:hAnsi="Times New Roman" w:cs="Times New Roman"/>
          <w:b/>
          <w:color w:val="000000" w:themeColor="text1"/>
          <w:sz w:val="24"/>
          <w:szCs w:val="24"/>
          <w:lang w:val="en-US"/>
        </w:rPr>
        <w:t>I</w:t>
      </w:r>
      <w:r w:rsidRPr="007C7084">
        <w:rPr>
          <w:rFonts w:ascii="Times New Roman" w:eastAsia="Times New Roman" w:hAnsi="Times New Roman" w:cs="Times New Roman"/>
          <w:b/>
          <w:color w:val="000000" w:themeColor="text1"/>
          <w:sz w:val="24"/>
          <w:szCs w:val="24"/>
        </w:rPr>
        <w:t xml:space="preserve"> полугодие)</w:t>
      </w:r>
    </w:p>
    <w:p w:rsidR="006A705A" w:rsidRDefault="006A705A" w:rsidP="00D8037D">
      <w:pPr>
        <w:spacing w:after="0" w:line="240" w:lineRule="auto"/>
        <w:jc w:val="center"/>
        <w:rPr>
          <w:rFonts w:ascii="Times New Roman" w:eastAsia="Times New Roman" w:hAnsi="Times New Roman" w:cs="Times New Roman"/>
          <w:b/>
          <w:color w:val="000000" w:themeColor="text1"/>
          <w:sz w:val="24"/>
          <w:szCs w:val="24"/>
        </w:rPr>
      </w:pPr>
    </w:p>
    <w:tbl>
      <w:tblPr>
        <w:tblStyle w:val="ab"/>
        <w:tblW w:w="0" w:type="auto"/>
        <w:tblLayout w:type="fixed"/>
        <w:tblLook w:val="04A0" w:firstRow="1" w:lastRow="0" w:firstColumn="1" w:lastColumn="0" w:noHBand="0" w:noVBand="1"/>
      </w:tblPr>
      <w:tblGrid>
        <w:gridCol w:w="817"/>
        <w:gridCol w:w="2835"/>
        <w:gridCol w:w="935"/>
        <w:gridCol w:w="948"/>
        <w:gridCol w:w="3019"/>
        <w:gridCol w:w="1583"/>
      </w:tblGrid>
      <w:tr w:rsidR="00D8037D" w:rsidTr="00BE1F9C">
        <w:tc>
          <w:tcPr>
            <w:tcW w:w="817" w:type="dxa"/>
          </w:tcPr>
          <w:p w:rsidR="00D8037D" w:rsidRDefault="00D8037D" w:rsidP="00D8037D">
            <w:pPr>
              <w:jc w:val="center"/>
              <w:rPr>
                <w:rFonts w:ascii="Times New Roman" w:hAnsi="Times New Roman" w:cs="Times New Roman"/>
                <w:b/>
                <w:color w:val="000000"/>
                <w:sz w:val="24"/>
                <w:szCs w:val="24"/>
              </w:rPr>
            </w:pPr>
            <w:r w:rsidRPr="007C7084">
              <w:rPr>
                <w:rFonts w:ascii="Times New Roman" w:hAnsi="Times New Roman" w:cs="Times New Roman"/>
                <w:b/>
                <w:color w:val="000000"/>
                <w:sz w:val="24"/>
                <w:szCs w:val="24"/>
              </w:rPr>
              <w:t>№ уро</w:t>
            </w:r>
          </w:p>
          <w:p w:rsidR="00D8037D" w:rsidRDefault="00D8037D" w:rsidP="00D8037D">
            <w:pPr>
              <w:jc w:val="center"/>
              <w:rPr>
                <w:rFonts w:ascii="Times New Roman" w:eastAsia="Times New Roman" w:hAnsi="Times New Roman" w:cs="Times New Roman"/>
                <w:b/>
                <w:color w:val="000000" w:themeColor="text1"/>
                <w:sz w:val="24"/>
                <w:szCs w:val="24"/>
              </w:rPr>
            </w:pPr>
            <w:r w:rsidRPr="007C7084">
              <w:rPr>
                <w:rFonts w:ascii="Times New Roman" w:hAnsi="Times New Roman" w:cs="Times New Roman"/>
                <w:b/>
                <w:color w:val="000000"/>
                <w:sz w:val="24"/>
                <w:szCs w:val="24"/>
              </w:rPr>
              <w:t>ка</w:t>
            </w:r>
          </w:p>
        </w:tc>
        <w:tc>
          <w:tcPr>
            <w:tcW w:w="2835" w:type="dxa"/>
          </w:tcPr>
          <w:p w:rsidR="00D8037D" w:rsidRDefault="00D8037D" w:rsidP="00D8037D">
            <w:pPr>
              <w:jc w:val="center"/>
              <w:rPr>
                <w:rFonts w:ascii="Times New Roman" w:eastAsia="Times New Roman" w:hAnsi="Times New Roman" w:cs="Times New Roman"/>
                <w:b/>
                <w:color w:val="000000" w:themeColor="text1"/>
                <w:sz w:val="24"/>
                <w:szCs w:val="24"/>
              </w:rPr>
            </w:pPr>
            <w:r w:rsidRPr="007C7084">
              <w:rPr>
                <w:rFonts w:ascii="Times New Roman" w:hAnsi="Times New Roman" w:cs="Times New Roman"/>
                <w:b/>
                <w:color w:val="000000"/>
                <w:sz w:val="24"/>
                <w:szCs w:val="24"/>
              </w:rPr>
              <w:t>Тема</w:t>
            </w:r>
          </w:p>
        </w:tc>
        <w:tc>
          <w:tcPr>
            <w:tcW w:w="935" w:type="dxa"/>
          </w:tcPr>
          <w:p w:rsidR="00D8037D" w:rsidRDefault="00D8037D" w:rsidP="00D8037D">
            <w:pPr>
              <w:jc w:val="center"/>
              <w:rPr>
                <w:rFonts w:ascii="Times New Roman" w:hAnsi="Times New Roman"/>
                <w:b/>
                <w:color w:val="000000"/>
                <w:sz w:val="24"/>
              </w:rPr>
            </w:pPr>
            <w:r>
              <w:rPr>
                <w:rFonts w:ascii="Times New Roman" w:hAnsi="Times New Roman"/>
                <w:b/>
                <w:color w:val="000000"/>
                <w:sz w:val="24"/>
              </w:rPr>
              <w:t>Коли</w:t>
            </w:r>
          </w:p>
          <w:p w:rsidR="00D8037D" w:rsidRDefault="00D8037D" w:rsidP="00D8037D">
            <w:pPr>
              <w:jc w:val="center"/>
              <w:rPr>
                <w:rFonts w:ascii="Times New Roman" w:eastAsia="Times New Roman" w:hAnsi="Times New Roman" w:cs="Times New Roman"/>
                <w:b/>
                <w:color w:val="000000" w:themeColor="text1"/>
                <w:sz w:val="24"/>
                <w:szCs w:val="24"/>
              </w:rPr>
            </w:pPr>
            <w:proofErr w:type="spellStart"/>
            <w:r>
              <w:rPr>
                <w:rFonts w:ascii="Times New Roman" w:hAnsi="Times New Roman"/>
                <w:b/>
                <w:color w:val="000000"/>
                <w:sz w:val="24"/>
              </w:rPr>
              <w:t>чество</w:t>
            </w:r>
            <w:proofErr w:type="spellEnd"/>
            <w:r>
              <w:rPr>
                <w:rFonts w:ascii="Times New Roman" w:hAnsi="Times New Roman"/>
                <w:b/>
                <w:color w:val="000000"/>
                <w:sz w:val="24"/>
              </w:rPr>
              <w:t xml:space="preserve"> часов</w:t>
            </w:r>
          </w:p>
        </w:tc>
        <w:tc>
          <w:tcPr>
            <w:tcW w:w="948" w:type="dxa"/>
          </w:tcPr>
          <w:p w:rsidR="00D8037D" w:rsidRDefault="00D8037D" w:rsidP="00D8037D">
            <w:pPr>
              <w:ind w:left="135"/>
              <w:rPr>
                <w:rFonts w:ascii="Times New Roman" w:hAnsi="Times New Roman"/>
                <w:b/>
                <w:color w:val="000000"/>
                <w:sz w:val="24"/>
              </w:rPr>
            </w:pPr>
            <w:r>
              <w:rPr>
                <w:rFonts w:ascii="Times New Roman" w:hAnsi="Times New Roman"/>
                <w:b/>
                <w:color w:val="000000"/>
                <w:sz w:val="24"/>
              </w:rPr>
              <w:t>Дата</w:t>
            </w:r>
          </w:p>
          <w:p w:rsidR="00D8037D" w:rsidRDefault="00D8037D" w:rsidP="00D8037D">
            <w:pPr>
              <w:ind w:left="135"/>
              <w:rPr>
                <w:rFonts w:ascii="Times New Roman" w:hAnsi="Times New Roman"/>
                <w:b/>
                <w:color w:val="000000"/>
                <w:sz w:val="24"/>
              </w:rPr>
            </w:pPr>
            <w:proofErr w:type="spellStart"/>
            <w:r>
              <w:rPr>
                <w:rFonts w:ascii="Times New Roman" w:hAnsi="Times New Roman"/>
                <w:b/>
                <w:color w:val="000000"/>
                <w:sz w:val="24"/>
              </w:rPr>
              <w:t>изуче</w:t>
            </w:r>
            <w:proofErr w:type="spellEnd"/>
          </w:p>
          <w:p w:rsidR="00D8037D" w:rsidRDefault="00D8037D" w:rsidP="00D8037D">
            <w:pPr>
              <w:ind w:left="135"/>
            </w:pPr>
            <w:proofErr w:type="spellStart"/>
            <w:r>
              <w:rPr>
                <w:rFonts w:ascii="Times New Roman" w:hAnsi="Times New Roman"/>
                <w:b/>
                <w:color w:val="000000"/>
                <w:sz w:val="24"/>
              </w:rPr>
              <w:t>ния</w:t>
            </w:r>
            <w:proofErr w:type="spellEnd"/>
            <w:r>
              <w:rPr>
                <w:rFonts w:ascii="Times New Roman" w:hAnsi="Times New Roman"/>
                <w:b/>
                <w:color w:val="000000"/>
                <w:sz w:val="24"/>
              </w:rPr>
              <w:t xml:space="preserve"> </w:t>
            </w:r>
          </w:p>
          <w:p w:rsidR="00D8037D" w:rsidRDefault="00D8037D" w:rsidP="00D8037D">
            <w:pPr>
              <w:jc w:val="center"/>
              <w:rPr>
                <w:rFonts w:ascii="Times New Roman" w:eastAsia="Times New Roman" w:hAnsi="Times New Roman" w:cs="Times New Roman"/>
                <w:b/>
                <w:color w:val="000000" w:themeColor="text1"/>
                <w:sz w:val="24"/>
                <w:szCs w:val="24"/>
              </w:rPr>
            </w:pPr>
          </w:p>
        </w:tc>
        <w:tc>
          <w:tcPr>
            <w:tcW w:w="3019" w:type="dxa"/>
          </w:tcPr>
          <w:p w:rsidR="00D8037D" w:rsidRDefault="00D8037D" w:rsidP="00D8037D">
            <w:pPr>
              <w:ind w:left="135"/>
              <w:jc w:val="center"/>
            </w:pPr>
            <w:r>
              <w:rPr>
                <w:rFonts w:ascii="Times New Roman" w:hAnsi="Times New Roman"/>
                <w:b/>
                <w:color w:val="000000"/>
                <w:sz w:val="24"/>
              </w:rPr>
              <w:t>Электронные цифровые образовательные ресурсы</w:t>
            </w:r>
          </w:p>
          <w:p w:rsidR="00D8037D" w:rsidRDefault="00D8037D" w:rsidP="00D8037D">
            <w:pPr>
              <w:jc w:val="center"/>
              <w:rPr>
                <w:rFonts w:ascii="Times New Roman" w:eastAsia="Times New Roman" w:hAnsi="Times New Roman" w:cs="Times New Roman"/>
                <w:b/>
                <w:color w:val="000000" w:themeColor="text1"/>
                <w:sz w:val="24"/>
                <w:szCs w:val="24"/>
              </w:rPr>
            </w:pPr>
          </w:p>
        </w:tc>
        <w:tc>
          <w:tcPr>
            <w:tcW w:w="1583" w:type="dxa"/>
          </w:tcPr>
          <w:p w:rsidR="00D8037D" w:rsidRDefault="00D8037D" w:rsidP="00D8037D">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Примечание</w:t>
            </w:r>
          </w:p>
        </w:tc>
      </w:tr>
      <w:tr w:rsidR="00D8037D" w:rsidTr="00BE1F9C">
        <w:tc>
          <w:tcPr>
            <w:tcW w:w="817" w:type="dxa"/>
          </w:tcPr>
          <w:p w:rsidR="00D8037D" w:rsidRPr="00BE1F9C" w:rsidRDefault="00D8037D" w:rsidP="00BE1F9C">
            <w:pPr>
              <w:pStyle w:val="a5"/>
              <w:numPr>
                <w:ilvl w:val="0"/>
                <w:numId w:val="31"/>
              </w:numPr>
              <w:jc w:val="center"/>
              <w:rPr>
                <w:b/>
                <w:color w:val="000000" w:themeColor="text1"/>
                <w:sz w:val="24"/>
                <w:szCs w:val="24"/>
              </w:rPr>
            </w:pPr>
          </w:p>
        </w:tc>
        <w:tc>
          <w:tcPr>
            <w:tcW w:w="2835" w:type="dxa"/>
          </w:tcPr>
          <w:p w:rsidR="00D8037D" w:rsidRDefault="00D8037D" w:rsidP="00D8037D">
            <w:pPr>
              <w:jc w:val="center"/>
              <w:rPr>
                <w:rFonts w:ascii="Times New Roman" w:eastAsia="Times New Roman" w:hAnsi="Times New Roman" w:cs="Times New Roman"/>
                <w:b/>
                <w:color w:val="000000" w:themeColor="text1"/>
                <w:sz w:val="24"/>
                <w:szCs w:val="24"/>
              </w:rPr>
            </w:pPr>
            <w:r w:rsidRPr="007C7084">
              <w:rPr>
                <w:rFonts w:ascii="Times New Roman" w:hAnsi="Times New Roman" w:cs="Times New Roman"/>
                <w:color w:val="000000"/>
                <w:sz w:val="24"/>
                <w:szCs w:val="24"/>
              </w:rPr>
              <w:t>Конституция Российской Федерации</w:t>
            </w:r>
          </w:p>
        </w:tc>
        <w:tc>
          <w:tcPr>
            <w:tcW w:w="935" w:type="dxa"/>
          </w:tcPr>
          <w:p w:rsidR="00D8037D" w:rsidRDefault="00D8037D" w:rsidP="00D8037D">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948" w:type="dxa"/>
          </w:tcPr>
          <w:p w:rsidR="00D8037D" w:rsidRDefault="00D8037D" w:rsidP="00D8037D">
            <w:pPr>
              <w:jc w:val="center"/>
              <w:rPr>
                <w:rFonts w:ascii="Times New Roman" w:eastAsia="Times New Roman" w:hAnsi="Times New Roman" w:cs="Times New Roman"/>
                <w:b/>
                <w:color w:val="000000" w:themeColor="text1"/>
                <w:sz w:val="24"/>
                <w:szCs w:val="24"/>
              </w:rPr>
            </w:pPr>
          </w:p>
        </w:tc>
        <w:tc>
          <w:tcPr>
            <w:tcW w:w="3019" w:type="dxa"/>
          </w:tcPr>
          <w:p w:rsidR="00D8037D" w:rsidRPr="007C7084" w:rsidRDefault="00060D63" w:rsidP="00D8037D">
            <w:pPr>
              <w:rPr>
                <w:rFonts w:ascii="Times New Roman" w:hAnsi="Times New Roman" w:cs="Times New Roman"/>
                <w:sz w:val="24"/>
                <w:szCs w:val="24"/>
              </w:rPr>
            </w:pPr>
            <w:hyperlink r:id="rId8" w:history="1">
              <w:r w:rsidR="00D8037D" w:rsidRPr="007C7084">
                <w:rPr>
                  <w:rStyle w:val="ac"/>
                </w:rPr>
                <w:t>https://www.yaklass.ru/p/obshchestvoznanie/11-klass/pravo-7270216/konstitutcionnoe-pravo-7278244/re-c87d6b72-161b-469f-a23b-64e2b8448d33</w:t>
              </w:r>
            </w:hyperlink>
          </w:p>
          <w:p w:rsidR="00D8037D" w:rsidRDefault="00D8037D" w:rsidP="00D8037D">
            <w:pPr>
              <w:jc w:val="center"/>
              <w:rPr>
                <w:rFonts w:ascii="Times New Roman" w:eastAsia="Times New Roman" w:hAnsi="Times New Roman" w:cs="Times New Roman"/>
                <w:b/>
                <w:color w:val="000000" w:themeColor="text1"/>
                <w:sz w:val="24"/>
                <w:szCs w:val="24"/>
              </w:rPr>
            </w:pPr>
          </w:p>
        </w:tc>
        <w:tc>
          <w:tcPr>
            <w:tcW w:w="1583" w:type="dxa"/>
          </w:tcPr>
          <w:p w:rsidR="00D8037D" w:rsidRDefault="00D8037D" w:rsidP="00D8037D">
            <w:pPr>
              <w:jc w:val="center"/>
              <w:rPr>
                <w:rFonts w:ascii="Times New Roman" w:eastAsia="Times New Roman" w:hAnsi="Times New Roman" w:cs="Times New Roman"/>
                <w:b/>
                <w:color w:val="000000" w:themeColor="text1"/>
                <w:sz w:val="24"/>
                <w:szCs w:val="24"/>
              </w:rPr>
            </w:pPr>
          </w:p>
        </w:tc>
      </w:tr>
      <w:tr w:rsidR="00D8037D" w:rsidTr="00BE1F9C">
        <w:tc>
          <w:tcPr>
            <w:tcW w:w="817" w:type="dxa"/>
          </w:tcPr>
          <w:p w:rsidR="00D8037D" w:rsidRPr="00BE1F9C" w:rsidRDefault="00D8037D" w:rsidP="00BE1F9C">
            <w:pPr>
              <w:pStyle w:val="a5"/>
              <w:numPr>
                <w:ilvl w:val="0"/>
                <w:numId w:val="31"/>
              </w:numPr>
              <w:jc w:val="center"/>
              <w:rPr>
                <w:b/>
                <w:color w:val="000000" w:themeColor="text1"/>
                <w:sz w:val="24"/>
                <w:szCs w:val="24"/>
              </w:rPr>
            </w:pPr>
          </w:p>
        </w:tc>
        <w:tc>
          <w:tcPr>
            <w:tcW w:w="2835" w:type="dxa"/>
          </w:tcPr>
          <w:p w:rsidR="00D8037D" w:rsidRDefault="00D8037D" w:rsidP="00D8037D">
            <w:pPr>
              <w:jc w:val="center"/>
              <w:rPr>
                <w:rFonts w:ascii="Times New Roman" w:eastAsia="Times New Roman" w:hAnsi="Times New Roman" w:cs="Times New Roman"/>
                <w:b/>
                <w:color w:val="000000" w:themeColor="text1"/>
                <w:sz w:val="24"/>
                <w:szCs w:val="24"/>
              </w:rPr>
            </w:pPr>
            <w:r w:rsidRPr="007C7084">
              <w:rPr>
                <w:rFonts w:ascii="Times New Roman" w:hAnsi="Times New Roman" w:cs="Times New Roman"/>
                <w:color w:val="000000"/>
                <w:sz w:val="24"/>
                <w:szCs w:val="24"/>
              </w:rPr>
              <w:t>Основы конституционного строя РФ</w:t>
            </w:r>
          </w:p>
        </w:tc>
        <w:tc>
          <w:tcPr>
            <w:tcW w:w="935" w:type="dxa"/>
          </w:tcPr>
          <w:p w:rsidR="00D8037D" w:rsidRDefault="00D8037D" w:rsidP="00D8037D">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p>
        </w:tc>
        <w:tc>
          <w:tcPr>
            <w:tcW w:w="948" w:type="dxa"/>
          </w:tcPr>
          <w:p w:rsidR="00D8037D" w:rsidRDefault="00D8037D" w:rsidP="00D8037D">
            <w:pPr>
              <w:jc w:val="center"/>
              <w:rPr>
                <w:rFonts w:ascii="Times New Roman" w:eastAsia="Times New Roman" w:hAnsi="Times New Roman" w:cs="Times New Roman"/>
                <w:b/>
                <w:color w:val="000000" w:themeColor="text1"/>
                <w:sz w:val="24"/>
                <w:szCs w:val="24"/>
              </w:rPr>
            </w:pPr>
          </w:p>
        </w:tc>
        <w:tc>
          <w:tcPr>
            <w:tcW w:w="3019" w:type="dxa"/>
          </w:tcPr>
          <w:p w:rsidR="00D8037D" w:rsidRPr="007C7084" w:rsidRDefault="00060D63" w:rsidP="00D8037D">
            <w:pPr>
              <w:rPr>
                <w:rFonts w:ascii="Times New Roman" w:hAnsi="Times New Roman" w:cs="Times New Roman"/>
                <w:sz w:val="24"/>
                <w:szCs w:val="24"/>
              </w:rPr>
            </w:pPr>
            <w:hyperlink r:id="rId9" w:history="1">
              <w:r w:rsidR="00D8037D" w:rsidRPr="007C7084">
                <w:rPr>
                  <w:rStyle w:val="ac"/>
                </w:rPr>
                <w:t>https://foxford.ru/wiki/obschestvoznanie/osnovy-konstitutsionnogo-stroya-rf</w:t>
              </w:r>
            </w:hyperlink>
          </w:p>
          <w:p w:rsidR="00D8037D" w:rsidRDefault="00D8037D" w:rsidP="00D8037D">
            <w:pPr>
              <w:jc w:val="center"/>
              <w:rPr>
                <w:rFonts w:ascii="Times New Roman" w:eastAsia="Times New Roman" w:hAnsi="Times New Roman" w:cs="Times New Roman"/>
                <w:b/>
                <w:color w:val="000000" w:themeColor="text1"/>
                <w:sz w:val="24"/>
                <w:szCs w:val="24"/>
              </w:rPr>
            </w:pPr>
          </w:p>
        </w:tc>
        <w:tc>
          <w:tcPr>
            <w:tcW w:w="1583" w:type="dxa"/>
          </w:tcPr>
          <w:p w:rsidR="00D8037D" w:rsidRDefault="00D8037D" w:rsidP="00D8037D">
            <w:pPr>
              <w:jc w:val="center"/>
              <w:rPr>
                <w:rFonts w:ascii="Times New Roman" w:eastAsia="Times New Roman" w:hAnsi="Times New Roman" w:cs="Times New Roman"/>
                <w:b/>
                <w:color w:val="000000" w:themeColor="text1"/>
                <w:sz w:val="24"/>
                <w:szCs w:val="24"/>
              </w:rPr>
            </w:pPr>
          </w:p>
        </w:tc>
      </w:tr>
      <w:tr w:rsidR="00D8037D" w:rsidTr="00BE1F9C">
        <w:tc>
          <w:tcPr>
            <w:tcW w:w="817" w:type="dxa"/>
          </w:tcPr>
          <w:p w:rsidR="00D8037D" w:rsidRPr="00BE1F9C" w:rsidRDefault="00D8037D" w:rsidP="00BE1F9C">
            <w:pPr>
              <w:pStyle w:val="a5"/>
              <w:numPr>
                <w:ilvl w:val="0"/>
                <w:numId w:val="31"/>
              </w:numPr>
              <w:jc w:val="center"/>
              <w:rPr>
                <w:b/>
                <w:color w:val="000000" w:themeColor="text1"/>
                <w:sz w:val="24"/>
                <w:szCs w:val="24"/>
              </w:rPr>
            </w:pPr>
          </w:p>
        </w:tc>
        <w:tc>
          <w:tcPr>
            <w:tcW w:w="2835" w:type="dxa"/>
          </w:tcPr>
          <w:p w:rsidR="00D8037D" w:rsidRDefault="00D8037D" w:rsidP="00D8037D">
            <w:pPr>
              <w:jc w:val="center"/>
              <w:rPr>
                <w:rFonts w:ascii="Times New Roman" w:eastAsia="Times New Roman" w:hAnsi="Times New Roman" w:cs="Times New Roman"/>
                <w:b/>
                <w:color w:val="000000" w:themeColor="text1"/>
                <w:sz w:val="24"/>
                <w:szCs w:val="24"/>
              </w:rPr>
            </w:pPr>
            <w:r w:rsidRPr="007C7084">
              <w:rPr>
                <w:rFonts w:ascii="Times New Roman" w:hAnsi="Times New Roman" w:cs="Times New Roman"/>
                <w:color w:val="000000"/>
                <w:sz w:val="24"/>
                <w:szCs w:val="24"/>
              </w:rPr>
              <w:t>Права и свободы человека и гражданина в РФ</w:t>
            </w:r>
          </w:p>
        </w:tc>
        <w:tc>
          <w:tcPr>
            <w:tcW w:w="935" w:type="dxa"/>
          </w:tcPr>
          <w:p w:rsidR="00D8037D" w:rsidRDefault="00D8037D" w:rsidP="00D8037D">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p>
        </w:tc>
        <w:tc>
          <w:tcPr>
            <w:tcW w:w="948" w:type="dxa"/>
          </w:tcPr>
          <w:p w:rsidR="00D8037D" w:rsidRDefault="00D8037D" w:rsidP="00D8037D">
            <w:pPr>
              <w:jc w:val="center"/>
              <w:rPr>
                <w:rFonts w:ascii="Times New Roman" w:eastAsia="Times New Roman" w:hAnsi="Times New Roman" w:cs="Times New Roman"/>
                <w:b/>
                <w:color w:val="000000" w:themeColor="text1"/>
                <w:sz w:val="24"/>
                <w:szCs w:val="24"/>
              </w:rPr>
            </w:pPr>
          </w:p>
        </w:tc>
        <w:tc>
          <w:tcPr>
            <w:tcW w:w="3019" w:type="dxa"/>
          </w:tcPr>
          <w:p w:rsidR="00D8037D" w:rsidRPr="007C7084" w:rsidRDefault="00060D63" w:rsidP="00D8037D">
            <w:pPr>
              <w:rPr>
                <w:rFonts w:ascii="Times New Roman" w:hAnsi="Times New Roman" w:cs="Times New Roman"/>
                <w:sz w:val="24"/>
                <w:szCs w:val="24"/>
              </w:rPr>
            </w:pPr>
            <w:hyperlink r:id="rId10" w:history="1">
              <w:r w:rsidR="00D8037D" w:rsidRPr="007C7084">
                <w:rPr>
                  <w:rStyle w:val="ac"/>
                </w:rPr>
                <w:t>https://lesson.academy-content.myschool.edu.ru/lesson/04062b42-7c74-4e8c-84b0-d09d169fafab?backUrl=%2F12%2F11</w:t>
              </w:r>
            </w:hyperlink>
          </w:p>
          <w:p w:rsidR="00976B4A" w:rsidRDefault="00976B4A" w:rsidP="00D8037D">
            <w:pPr>
              <w:jc w:val="center"/>
            </w:pPr>
          </w:p>
          <w:p w:rsidR="00D8037D" w:rsidRDefault="00060D63" w:rsidP="00D8037D">
            <w:pPr>
              <w:jc w:val="center"/>
              <w:rPr>
                <w:rFonts w:ascii="Times New Roman" w:eastAsia="Times New Roman" w:hAnsi="Times New Roman" w:cs="Times New Roman"/>
                <w:b/>
                <w:color w:val="000000" w:themeColor="text1"/>
                <w:sz w:val="24"/>
                <w:szCs w:val="24"/>
              </w:rPr>
            </w:pPr>
            <w:hyperlink r:id="rId11" w:history="1">
              <w:r w:rsidR="00976B4A" w:rsidRPr="003F2DD6">
                <w:rPr>
                  <w:rStyle w:val="ac"/>
                </w:rPr>
                <w:t>https://resh.edu.ru/subject/lesson/4694/start/226496/</w:t>
              </w:r>
            </w:hyperlink>
          </w:p>
        </w:tc>
        <w:tc>
          <w:tcPr>
            <w:tcW w:w="1583" w:type="dxa"/>
          </w:tcPr>
          <w:p w:rsidR="00D8037D" w:rsidRDefault="00D8037D" w:rsidP="00D8037D">
            <w:pPr>
              <w:jc w:val="center"/>
              <w:rPr>
                <w:rFonts w:ascii="Times New Roman" w:eastAsia="Times New Roman" w:hAnsi="Times New Roman" w:cs="Times New Roman"/>
                <w:b/>
                <w:color w:val="000000" w:themeColor="text1"/>
                <w:sz w:val="24"/>
                <w:szCs w:val="24"/>
              </w:rPr>
            </w:pPr>
          </w:p>
        </w:tc>
      </w:tr>
      <w:tr w:rsidR="00D8037D" w:rsidTr="00BE1F9C">
        <w:tc>
          <w:tcPr>
            <w:tcW w:w="817" w:type="dxa"/>
          </w:tcPr>
          <w:p w:rsidR="00D8037D" w:rsidRPr="00BE1F9C" w:rsidRDefault="00D8037D" w:rsidP="00BE1F9C">
            <w:pPr>
              <w:pStyle w:val="a5"/>
              <w:numPr>
                <w:ilvl w:val="0"/>
                <w:numId w:val="31"/>
              </w:numPr>
              <w:jc w:val="center"/>
              <w:rPr>
                <w:b/>
                <w:color w:val="000000" w:themeColor="text1"/>
                <w:sz w:val="24"/>
                <w:szCs w:val="24"/>
              </w:rPr>
            </w:pPr>
          </w:p>
        </w:tc>
        <w:tc>
          <w:tcPr>
            <w:tcW w:w="2835" w:type="dxa"/>
          </w:tcPr>
          <w:p w:rsidR="00D8037D" w:rsidRDefault="00D8037D" w:rsidP="00D8037D">
            <w:pPr>
              <w:jc w:val="center"/>
              <w:rPr>
                <w:rFonts w:ascii="Times New Roman" w:eastAsia="Times New Roman" w:hAnsi="Times New Roman" w:cs="Times New Roman"/>
                <w:b/>
                <w:color w:val="000000" w:themeColor="text1"/>
                <w:sz w:val="24"/>
                <w:szCs w:val="24"/>
              </w:rPr>
            </w:pPr>
            <w:r w:rsidRPr="007C7084">
              <w:rPr>
                <w:rFonts w:ascii="Times New Roman" w:hAnsi="Times New Roman" w:cs="Times New Roman"/>
                <w:color w:val="000000"/>
                <w:sz w:val="24"/>
                <w:szCs w:val="24"/>
              </w:rPr>
              <w:t>Нарушение прав человека. Защита прав человека</w:t>
            </w:r>
          </w:p>
        </w:tc>
        <w:tc>
          <w:tcPr>
            <w:tcW w:w="935" w:type="dxa"/>
          </w:tcPr>
          <w:p w:rsidR="00D8037D" w:rsidRDefault="00D8037D" w:rsidP="00D8037D">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948" w:type="dxa"/>
          </w:tcPr>
          <w:p w:rsidR="00D8037D" w:rsidRDefault="00D8037D" w:rsidP="00D8037D">
            <w:pPr>
              <w:jc w:val="center"/>
              <w:rPr>
                <w:rFonts w:ascii="Times New Roman" w:eastAsia="Times New Roman" w:hAnsi="Times New Roman" w:cs="Times New Roman"/>
                <w:b/>
                <w:color w:val="000000" w:themeColor="text1"/>
                <w:sz w:val="24"/>
                <w:szCs w:val="24"/>
              </w:rPr>
            </w:pPr>
          </w:p>
        </w:tc>
        <w:tc>
          <w:tcPr>
            <w:tcW w:w="3019" w:type="dxa"/>
          </w:tcPr>
          <w:p w:rsidR="00D8037D" w:rsidRPr="007C7084" w:rsidRDefault="00060D63" w:rsidP="00D8037D">
            <w:pPr>
              <w:rPr>
                <w:rFonts w:ascii="Times New Roman" w:hAnsi="Times New Roman" w:cs="Times New Roman"/>
                <w:sz w:val="24"/>
                <w:szCs w:val="24"/>
              </w:rPr>
            </w:pPr>
            <w:hyperlink r:id="rId12" w:history="1">
              <w:r w:rsidR="00D8037D" w:rsidRPr="007C7084">
                <w:rPr>
                  <w:rStyle w:val="ac"/>
                </w:rPr>
                <w:t>https://lesson.academy-content.myschool.edu.ru/lesson/04062b42-7c74-4e8c-84b0-d09d169fafab?backUrl=%2F12%2F11</w:t>
              </w:r>
            </w:hyperlink>
          </w:p>
          <w:p w:rsidR="00D8037D" w:rsidRDefault="00D8037D" w:rsidP="00D8037D">
            <w:pPr>
              <w:jc w:val="center"/>
              <w:rPr>
                <w:rFonts w:ascii="Times New Roman" w:eastAsia="Times New Roman" w:hAnsi="Times New Roman" w:cs="Times New Roman"/>
                <w:b/>
                <w:color w:val="000000" w:themeColor="text1"/>
                <w:sz w:val="24"/>
                <w:szCs w:val="24"/>
              </w:rPr>
            </w:pPr>
          </w:p>
        </w:tc>
        <w:tc>
          <w:tcPr>
            <w:tcW w:w="1583" w:type="dxa"/>
          </w:tcPr>
          <w:p w:rsidR="00D8037D" w:rsidRDefault="00D8037D" w:rsidP="00D8037D">
            <w:pPr>
              <w:jc w:val="center"/>
              <w:rPr>
                <w:rFonts w:ascii="Times New Roman" w:eastAsia="Times New Roman" w:hAnsi="Times New Roman" w:cs="Times New Roman"/>
                <w:b/>
                <w:color w:val="000000" w:themeColor="text1"/>
                <w:sz w:val="24"/>
                <w:szCs w:val="24"/>
              </w:rPr>
            </w:pPr>
          </w:p>
        </w:tc>
      </w:tr>
      <w:tr w:rsidR="00D8037D" w:rsidTr="00BE1F9C">
        <w:tc>
          <w:tcPr>
            <w:tcW w:w="817" w:type="dxa"/>
          </w:tcPr>
          <w:p w:rsidR="00D8037D" w:rsidRPr="00BE1F9C" w:rsidRDefault="00D8037D" w:rsidP="00BE1F9C">
            <w:pPr>
              <w:pStyle w:val="a5"/>
              <w:numPr>
                <w:ilvl w:val="0"/>
                <w:numId w:val="31"/>
              </w:numPr>
              <w:jc w:val="center"/>
              <w:rPr>
                <w:b/>
                <w:color w:val="000000" w:themeColor="text1"/>
                <w:sz w:val="24"/>
                <w:szCs w:val="24"/>
              </w:rPr>
            </w:pPr>
          </w:p>
        </w:tc>
        <w:tc>
          <w:tcPr>
            <w:tcW w:w="2835" w:type="dxa"/>
          </w:tcPr>
          <w:p w:rsidR="00D8037D" w:rsidRDefault="00976B4A" w:rsidP="00D8037D">
            <w:pPr>
              <w:jc w:val="center"/>
              <w:rPr>
                <w:rFonts w:ascii="Times New Roman" w:eastAsia="Times New Roman" w:hAnsi="Times New Roman" w:cs="Times New Roman"/>
                <w:b/>
                <w:color w:val="000000" w:themeColor="text1"/>
                <w:sz w:val="24"/>
                <w:szCs w:val="24"/>
              </w:rPr>
            </w:pPr>
            <w:r w:rsidRPr="007C7084">
              <w:rPr>
                <w:rFonts w:ascii="Times New Roman" w:hAnsi="Times New Roman" w:cs="Times New Roman"/>
                <w:color w:val="000000"/>
                <w:sz w:val="24"/>
                <w:szCs w:val="24"/>
              </w:rPr>
              <w:t>Федеративное устройство РФ</w:t>
            </w:r>
          </w:p>
        </w:tc>
        <w:tc>
          <w:tcPr>
            <w:tcW w:w="935" w:type="dxa"/>
          </w:tcPr>
          <w:p w:rsidR="00D8037D" w:rsidRDefault="00BE1F9C" w:rsidP="00D8037D">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p>
        </w:tc>
        <w:tc>
          <w:tcPr>
            <w:tcW w:w="948" w:type="dxa"/>
          </w:tcPr>
          <w:p w:rsidR="00D8037D" w:rsidRDefault="00D8037D" w:rsidP="00D8037D">
            <w:pPr>
              <w:jc w:val="center"/>
              <w:rPr>
                <w:rFonts w:ascii="Times New Roman" w:eastAsia="Times New Roman" w:hAnsi="Times New Roman" w:cs="Times New Roman"/>
                <w:b/>
                <w:color w:val="000000" w:themeColor="text1"/>
                <w:sz w:val="24"/>
                <w:szCs w:val="24"/>
              </w:rPr>
            </w:pPr>
          </w:p>
        </w:tc>
        <w:tc>
          <w:tcPr>
            <w:tcW w:w="3019" w:type="dxa"/>
          </w:tcPr>
          <w:p w:rsidR="00976B4A" w:rsidRPr="007C7084" w:rsidRDefault="00060D63" w:rsidP="00976B4A">
            <w:pPr>
              <w:rPr>
                <w:rFonts w:ascii="Times New Roman" w:hAnsi="Times New Roman" w:cs="Times New Roman"/>
                <w:sz w:val="24"/>
                <w:szCs w:val="24"/>
              </w:rPr>
            </w:pPr>
            <w:hyperlink r:id="rId13" w:history="1">
              <w:r w:rsidR="00976B4A" w:rsidRPr="007C7084">
                <w:rPr>
                  <w:rStyle w:val="ac"/>
                </w:rPr>
                <w:t>https://foxford.ru/wiki/obschestvoznanie/federativnoe-ustroystvo-rf</w:t>
              </w:r>
            </w:hyperlink>
          </w:p>
          <w:p w:rsidR="00976B4A" w:rsidRDefault="00976B4A" w:rsidP="00976B4A"/>
          <w:p w:rsidR="00976B4A" w:rsidRPr="007C7084" w:rsidRDefault="00060D63" w:rsidP="00976B4A">
            <w:pPr>
              <w:rPr>
                <w:rFonts w:ascii="Times New Roman" w:hAnsi="Times New Roman" w:cs="Times New Roman"/>
                <w:sz w:val="24"/>
                <w:szCs w:val="24"/>
              </w:rPr>
            </w:pPr>
            <w:hyperlink r:id="rId14" w:history="1">
              <w:r w:rsidR="00976B4A" w:rsidRPr="003F2DD6">
                <w:rPr>
                  <w:rStyle w:val="ac"/>
                </w:rPr>
                <w:t>https://www.yaklass.ru/p/obshchestvoznanie/11-klass/politika-7263810/gosudarstvo-kak-osnovnoi-institut-politicheskoi-sistemy-7269986/re-adcdd2f1-5faa-4ebf-82ec-0f0ea4d4ba89</w:t>
              </w:r>
            </w:hyperlink>
          </w:p>
          <w:p w:rsidR="00D8037D" w:rsidRDefault="00D8037D" w:rsidP="00D8037D">
            <w:pPr>
              <w:jc w:val="center"/>
              <w:rPr>
                <w:rFonts w:ascii="Times New Roman" w:eastAsia="Times New Roman" w:hAnsi="Times New Roman" w:cs="Times New Roman"/>
                <w:b/>
                <w:color w:val="000000" w:themeColor="text1"/>
                <w:sz w:val="24"/>
                <w:szCs w:val="24"/>
              </w:rPr>
            </w:pPr>
          </w:p>
        </w:tc>
        <w:tc>
          <w:tcPr>
            <w:tcW w:w="1583" w:type="dxa"/>
          </w:tcPr>
          <w:p w:rsidR="00D8037D" w:rsidRDefault="00D8037D" w:rsidP="00D8037D">
            <w:pPr>
              <w:jc w:val="center"/>
              <w:rPr>
                <w:rFonts w:ascii="Times New Roman" w:eastAsia="Times New Roman" w:hAnsi="Times New Roman" w:cs="Times New Roman"/>
                <w:b/>
                <w:color w:val="000000" w:themeColor="text1"/>
                <w:sz w:val="24"/>
                <w:szCs w:val="24"/>
              </w:rPr>
            </w:pPr>
          </w:p>
        </w:tc>
      </w:tr>
      <w:tr w:rsidR="00D8037D" w:rsidTr="00BE1F9C">
        <w:tc>
          <w:tcPr>
            <w:tcW w:w="817" w:type="dxa"/>
          </w:tcPr>
          <w:p w:rsidR="00D8037D" w:rsidRPr="00BE1F9C" w:rsidRDefault="00D8037D" w:rsidP="00BE1F9C">
            <w:pPr>
              <w:pStyle w:val="a5"/>
              <w:numPr>
                <w:ilvl w:val="0"/>
                <w:numId w:val="31"/>
              </w:numPr>
              <w:jc w:val="center"/>
              <w:rPr>
                <w:b/>
                <w:color w:val="000000" w:themeColor="text1"/>
                <w:sz w:val="24"/>
                <w:szCs w:val="24"/>
              </w:rPr>
            </w:pPr>
          </w:p>
        </w:tc>
        <w:tc>
          <w:tcPr>
            <w:tcW w:w="2835" w:type="dxa"/>
          </w:tcPr>
          <w:p w:rsidR="00D8037D" w:rsidRDefault="00976B4A" w:rsidP="00D8037D">
            <w:pPr>
              <w:jc w:val="center"/>
              <w:rPr>
                <w:rFonts w:ascii="Times New Roman" w:eastAsia="Times New Roman" w:hAnsi="Times New Roman" w:cs="Times New Roman"/>
                <w:b/>
                <w:color w:val="000000" w:themeColor="text1"/>
                <w:sz w:val="24"/>
                <w:szCs w:val="24"/>
              </w:rPr>
            </w:pPr>
            <w:r w:rsidRPr="007C7084">
              <w:rPr>
                <w:rFonts w:ascii="Times New Roman" w:hAnsi="Times New Roman" w:cs="Times New Roman"/>
                <w:color w:val="000000"/>
                <w:sz w:val="24"/>
                <w:szCs w:val="24"/>
              </w:rPr>
              <w:t>Президент Российской Федерации</w:t>
            </w:r>
          </w:p>
        </w:tc>
        <w:tc>
          <w:tcPr>
            <w:tcW w:w="935" w:type="dxa"/>
          </w:tcPr>
          <w:p w:rsidR="00D8037D" w:rsidRDefault="00976B4A" w:rsidP="00D8037D">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948" w:type="dxa"/>
          </w:tcPr>
          <w:p w:rsidR="00D8037D" w:rsidRDefault="00D8037D" w:rsidP="00D8037D">
            <w:pPr>
              <w:jc w:val="center"/>
              <w:rPr>
                <w:rFonts w:ascii="Times New Roman" w:eastAsia="Times New Roman" w:hAnsi="Times New Roman" w:cs="Times New Roman"/>
                <w:b/>
                <w:color w:val="000000" w:themeColor="text1"/>
                <w:sz w:val="24"/>
                <w:szCs w:val="24"/>
              </w:rPr>
            </w:pPr>
          </w:p>
        </w:tc>
        <w:tc>
          <w:tcPr>
            <w:tcW w:w="3019" w:type="dxa"/>
          </w:tcPr>
          <w:p w:rsidR="00976B4A" w:rsidRPr="007C7084" w:rsidRDefault="00060D63" w:rsidP="00976B4A">
            <w:pPr>
              <w:rPr>
                <w:rFonts w:ascii="Times New Roman" w:hAnsi="Times New Roman" w:cs="Times New Roman"/>
                <w:sz w:val="24"/>
                <w:szCs w:val="24"/>
              </w:rPr>
            </w:pPr>
            <w:hyperlink r:id="rId15" w:history="1">
              <w:r w:rsidR="00976B4A" w:rsidRPr="007C7084">
                <w:rPr>
                  <w:rStyle w:val="ac"/>
                </w:rPr>
                <w:t>https://foxford.ru/wiki/obschestvoznanie/organy-gosudarstvennoy-vlasti-v-rossiyskoy-federatsii</w:t>
              </w:r>
            </w:hyperlink>
          </w:p>
          <w:p w:rsidR="00976B4A" w:rsidRDefault="00976B4A" w:rsidP="00976B4A"/>
          <w:p w:rsidR="00976B4A" w:rsidRPr="007C7084" w:rsidRDefault="00060D63" w:rsidP="00976B4A">
            <w:pPr>
              <w:rPr>
                <w:rFonts w:ascii="Times New Roman" w:hAnsi="Times New Roman" w:cs="Times New Roman"/>
                <w:sz w:val="24"/>
                <w:szCs w:val="24"/>
              </w:rPr>
            </w:pPr>
            <w:hyperlink r:id="rId16" w:history="1">
              <w:r w:rsidR="00C44C89" w:rsidRPr="003F2DD6">
                <w:rPr>
                  <w:rStyle w:val="ac"/>
                </w:rPr>
                <w:t>https://www.yaklass.ru/p/obs</w:t>
              </w:r>
              <w:r w:rsidR="00C44C89" w:rsidRPr="003F2DD6">
                <w:rPr>
                  <w:rStyle w:val="ac"/>
                </w:rPr>
                <w:lastRenderedPageBreak/>
                <w:t>hchestvoznanie/9-klass/grazhdanin-i-gosudarstvo-6870599/organy-vlasti-rf-6870601/re-b95ee72a-869f-4edd-a1cd-8026ba99e9e6</w:t>
              </w:r>
            </w:hyperlink>
          </w:p>
          <w:p w:rsidR="00D8037D" w:rsidRDefault="00D8037D" w:rsidP="00D8037D">
            <w:pPr>
              <w:jc w:val="center"/>
              <w:rPr>
                <w:rFonts w:ascii="Times New Roman" w:eastAsia="Times New Roman" w:hAnsi="Times New Roman" w:cs="Times New Roman"/>
                <w:b/>
                <w:color w:val="000000" w:themeColor="text1"/>
                <w:sz w:val="24"/>
                <w:szCs w:val="24"/>
              </w:rPr>
            </w:pPr>
          </w:p>
        </w:tc>
        <w:tc>
          <w:tcPr>
            <w:tcW w:w="1583" w:type="dxa"/>
          </w:tcPr>
          <w:p w:rsidR="00D8037D" w:rsidRDefault="00D8037D" w:rsidP="00D8037D">
            <w:pPr>
              <w:jc w:val="center"/>
              <w:rPr>
                <w:rFonts w:ascii="Times New Roman" w:eastAsia="Times New Roman" w:hAnsi="Times New Roman" w:cs="Times New Roman"/>
                <w:b/>
                <w:color w:val="000000" w:themeColor="text1"/>
                <w:sz w:val="24"/>
                <w:szCs w:val="24"/>
              </w:rPr>
            </w:pPr>
          </w:p>
        </w:tc>
      </w:tr>
      <w:tr w:rsidR="00D8037D" w:rsidTr="00BE1F9C">
        <w:tc>
          <w:tcPr>
            <w:tcW w:w="817" w:type="dxa"/>
          </w:tcPr>
          <w:p w:rsidR="00D8037D" w:rsidRPr="00BE1F9C" w:rsidRDefault="00D8037D" w:rsidP="00BE1F9C">
            <w:pPr>
              <w:pStyle w:val="a5"/>
              <w:numPr>
                <w:ilvl w:val="0"/>
                <w:numId w:val="31"/>
              </w:numPr>
              <w:jc w:val="center"/>
              <w:rPr>
                <w:b/>
                <w:color w:val="000000" w:themeColor="text1"/>
                <w:sz w:val="24"/>
                <w:szCs w:val="24"/>
              </w:rPr>
            </w:pPr>
          </w:p>
        </w:tc>
        <w:tc>
          <w:tcPr>
            <w:tcW w:w="2835" w:type="dxa"/>
          </w:tcPr>
          <w:p w:rsidR="00D8037D" w:rsidRDefault="00C44C89" w:rsidP="00D8037D">
            <w:pPr>
              <w:jc w:val="center"/>
              <w:rPr>
                <w:rFonts w:ascii="Times New Roman" w:eastAsia="Times New Roman" w:hAnsi="Times New Roman" w:cs="Times New Roman"/>
                <w:b/>
                <w:color w:val="000000" w:themeColor="text1"/>
                <w:sz w:val="24"/>
                <w:szCs w:val="24"/>
              </w:rPr>
            </w:pPr>
            <w:r w:rsidRPr="007C7084">
              <w:rPr>
                <w:rFonts w:ascii="Times New Roman" w:hAnsi="Times New Roman" w:cs="Times New Roman"/>
                <w:color w:val="000000"/>
                <w:sz w:val="24"/>
                <w:szCs w:val="24"/>
              </w:rPr>
              <w:t>Федеральное Собрание РФ</w:t>
            </w:r>
          </w:p>
        </w:tc>
        <w:tc>
          <w:tcPr>
            <w:tcW w:w="935" w:type="dxa"/>
          </w:tcPr>
          <w:p w:rsidR="00D8037D" w:rsidRDefault="00C44C89" w:rsidP="00D8037D">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p>
        </w:tc>
        <w:tc>
          <w:tcPr>
            <w:tcW w:w="948" w:type="dxa"/>
          </w:tcPr>
          <w:p w:rsidR="00D8037D" w:rsidRDefault="00D8037D" w:rsidP="00D8037D">
            <w:pPr>
              <w:jc w:val="center"/>
              <w:rPr>
                <w:rFonts w:ascii="Times New Roman" w:eastAsia="Times New Roman" w:hAnsi="Times New Roman" w:cs="Times New Roman"/>
                <w:b/>
                <w:color w:val="000000" w:themeColor="text1"/>
                <w:sz w:val="24"/>
                <w:szCs w:val="24"/>
              </w:rPr>
            </w:pPr>
          </w:p>
        </w:tc>
        <w:tc>
          <w:tcPr>
            <w:tcW w:w="3019" w:type="dxa"/>
          </w:tcPr>
          <w:p w:rsidR="00C44C89" w:rsidRPr="007C7084" w:rsidRDefault="00060D63" w:rsidP="00C44C89">
            <w:pPr>
              <w:rPr>
                <w:rFonts w:ascii="Times New Roman" w:hAnsi="Times New Roman" w:cs="Times New Roman"/>
                <w:sz w:val="24"/>
                <w:szCs w:val="24"/>
              </w:rPr>
            </w:pPr>
            <w:hyperlink r:id="rId17" w:history="1">
              <w:r w:rsidR="00C44C89" w:rsidRPr="007C7084">
                <w:rPr>
                  <w:rStyle w:val="ac"/>
                </w:rPr>
                <w:t>https://foxford.ru/wiki/obschestvoznanie/organy-gosudarstvennoy-vlasti-v-rossiyskoy-federatsii</w:t>
              </w:r>
            </w:hyperlink>
          </w:p>
          <w:p w:rsidR="00C44C89" w:rsidRDefault="00C44C89" w:rsidP="00C44C89"/>
          <w:p w:rsidR="00C44C89" w:rsidRPr="007C7084" w:rsidRDefault="00060D63" w:rsidP="00C44C89">
            <w:pPr>
              <w:rPr>
                <w:rFonts w:ascii="Times New Roman" w:hAnsi="Times New Roman" w:cs="Times New Roman"/>
                <w:sz w:val="24"/>
                <w:szCs w:val="24"/>
              </w:rPr>
            </w:pPr>
            <w:hyperlink r:id="rId18" w:history="1">
              <w:r w:rsidR="00C44C89" w:rsidRPr="003F2DD6">
                <w:rPr>
                  <w:rStyle w:val="ac"/>
                </w:rPr>
                <w:t>https://www.yaklass.ru/p/obshchestvoznanie/9-klass/grazhdanin-i-gosudarstvo-6870599/organy-vlasti-rf-6870601/re-89596dd9-dfdd-4b10-88c7-f7160d5beefa</w:t>
              </w:r>
            </w:hyperlink>
          </w:p>
          <w:p w:rsidR="00D8037D" w:rsidRDefault="00D8037D" w:rsidP="00D8037D">
            <w:pPr>
              <w:jc w:val="center"/>
              <w:rPr>
                <w:rFonts w:ascii="Times New Roman" w:eastAsia="Times New Roman" w:hAnsi="Times New Roman" w:cs="Times New Roman"/>
                <w:b/>
                <w:color w:val="000000" w:themeColor="text1"/>
                <w:sz w:val="24"/>
                <w:szCs w:val="24"/>
              </w:rPr>
            </w:pPr>
          </w:p>
        </w:tc>
        <w:tc>
          <w:tcPr>
            <w:tcW w:w="1583" w:type="dxa"/>
          </w:tcPr>
          <w:p w:rsidR="00D8037D" w:rsidRDefault="00D8037D" w:rsidP="00D8037D">
            <w:pPr>
              <w:jc w:val="center"/>
              <w:rPr>
                <w:rFonts w:ascii="Times New Roman" w:eastAsia="Times New Roman" w:hAnsi="Times New Roman" w:cs="Times New Roman"/>
                <w:b/>
                <w:color w:val="000000" w:themeColor="text1"/>
                <w:sz w:val="24"/>
                <w:szCs w:val="24"/>
              </w:rPr>
            </w:pPr>
          </w:p>
        </w:tc>
      </w:tr>
      <w:tr w:rsidR="00C44C89" w:rsidTr="00BE1F9C">
        <w:tc>
          <w:tcPr>
            <w:tcW w:w="817" w:type="dxa"/>
          </w:tcPr>
          <w:p w:rsidR="00C44C89" w:rsidRPr="00BE1F9C" w:rsidRDefault="00C44C89" w:rsidP="00BE1F9C">
            <w:pPr>
              <w:pStyle w:val="a5"/>
              <w:numPr>
                <w:ilvl w:val="0"/>
                <w:numId w:val="31"/>
              </w:numPr>
              <w:jc w:val="center"/>
              <w:rPr>
                <w:b/>
                <w:color w:val="000000" w:themeColor="text1"/>
                <w:sz w:val="24"/>
                <w:szCs w:val="24"/>
              </w:rPr>
            </w:pPr>
          </w:p>
        </w:tc>
        <w:tc>
          <w:tcPr>
            <w:tcW w:w="2835" w:type="dxa"/>
          </w:tcPr>
          <w:p w:rsidR="00C44C89" w:rsidRPr="007C7084" w:rsidRDefault="00C44C89" w:rsidP="00D8037D">
            <w:pPr>
              <w:jc w:val="center"/>
              <w:rPr>
                <w:rFonts w:ascii="Times New Roman" w:hAnsi="Times New Roman" w:cs="Times New Roman"/>
                <w:color w:val="000000"/>
                <w:sz w:val="24"/>
                <w:szCs w:val="24"/>
              </w:rPr>
            </w:pPr>
            <w:r w:rsidRPr="007C7084">
              <w:rPr>
                <w:rFonts w:ascii="Times New Roman" w:hAnsi="Times New Roman" w:cs="Times New Roman"/>
                <w:color w:val="000000"/>
                <w:sz w:val="24"/>
                <w:szCs w:val="24"/>
              </w:rPr>
              <w:t>Правительство Российской Федерации</w:t>
            </w:r>
          </w:p>
        </w:tc>
        <w:tc>
          <w:tcPr>
            <w:tcW w:w="935" w:type="dxa"/>
          </w:tcPr>
          <w:p w:rsidR="00C44C89" w:rsidRDefault="00C44C89" w:rsidP="00D8037D">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948" w:type="dxa"/>
          </w:tcPr>
          <w:p w:rsidR="00C44C89" w:rsidRDefault="00C44C89" w:rsidP="00D8037D">
            <w:pPr>
              <w:jc w:val="center"/>
              <w:rPr>
                <w:rFonts w:ascii="Times New Roman" w:eastAsia="Times New Roman" w:hAnsi="Times New Roman" w:cs="Times New Roman"/>
                <w:b/>
                <w:color w:val="000000" w:themeColor="text1"/>
                <w:sz w:val="24"/>
                <w:szCs w:val="24"/>
              </w:rPr>
            </w:pPr>
          </w:p>
        </w:tc>
        <w:tc>
          <w:tcPr>
            <w:tcW w:w="3019" w:type="dxa"/>
          </w:tcPr>
          <w:p w:rsidR="00C44C89" w:rsidRPr="007C7084" w:rsidRDefault="00060D63" w:rsidP="00C44C89">
            <w:pPr>
              <w:rPr>
                <w:rFonts w:ascii="Times New Roman" w:hAnsi="Times New Roman" w:cs="Times New Roman"/>
                <w:sz w:val="24"/>
                <w:szCs w:val="24"/>
              </w:rPr>
            </w:pPr>
            <w:hyperlink r:id="rId19" w:history="1">
              <w:r w:rsidR="00C44C89" w:rsidRPr="007C7084">
                <w:rPr>
                  <w:rStyle w:val="ac"/>
                </w:rPr>
                <w:t>https://foxford.ru/wiki/obschestvoznanie/organy-gosudarstvennoy-vlasti-v-rossiyskoy-federatsii</w:t>
              </w:r>
            </w:hyperlink>
          </w:p>
          <w:p w:rsidR="00C44C89" w:rsidRDefault="00C44C89" w:rsidP="00C44C89"/>
        </w:tc>
        <w:tc>
          <w:tcPr>
            <w:tcW w:w="1583" w:type="dxa"/>
          </w:tcPr>
          <w:p w:rsidR="00C44C89" w:rsidRDefault="00C44C89" w:rsidP="00D8037D">
            <w:pPr>
              <w:jc w:val="center"/>
              <w:rPr>
                <w:rFonts w:ascii="Times New Roman" w:eastAsia="Times New Roman" w:hAnsi="Times New Roman" w:cs="Times New Roman"/>
                <w:b/>
                <w:color w:val="000000" w:themeColor="text1"/>
                <w:sz w:val="24"/>
                <w:szCs w:val="24"/>
              </w:rPr>
            </w:pPr>
          </w:p>
        </w:tc>
      </w:tr>
      <w:tr w:rsidR="00C44C89" w:rsidTr="00BE1F9C">
        <w:tc>
          <w:tcPr>
            <w:tcW w:w="817" w:type="dxa"/>
          </w:tcPr>
          <w:p w:rsidR="00C44C89" w:rsidRPr="00BE1F9C" w:rsidRDefault="00C44C89" w:rsidP="00BE1F9C">
            <w:pPr>
              <w:pStyle w:val="a5"/>
              <w:numPr>
                <w:ilvl w:val="0"/>
                <w:numId w:val="31"/>
              </w:numPr>
              <w:jc w:val="center"/>
              <w:rPr>
                <w:b/>
                <w:color w:val="000000" w:themeColor="text1"/>
                <w:sz w:val="24"/>
                <w:szCs w:val="24"/>
              </w:rPr>
            </w:pPr>
          </w:p>
        </w:tc>
        <w:tc>
          <w:tcPr>
            <w:tcW w:w="2835" w:type="dxa"/>
          </w:tcPr>
          <w:p w:rsidR="00C44C89" w:rsidRPr="007C7084" w:rsidRDefault="00FD12DB" w:rsidP="00D8037D">
            <w:pPr>
              <w:jc w:val="center"/>
              <w:rPr>
                <w:rFonts w:ascii="Times New Roman" w:hAnsi="Times New Roman" w:cs="Times New Roman"/>
                <w:color w:val="000000"/>
                <w:sz w:val="24"/>
                <w:szCs w:val="24"/>
              </w:rPr>
            </w:pPr>
            <w:r w:rsidRPr="007C7084">
              <w:rPr>
                <w:rFonts w:ascii="Times New Roman" w:hAnsi="Times New Roman" w:cs="Times New Roman"/>
                <w:color w:val="000000"/>
                <w:sz w:val="24"/>
                <w:szCs w:val="24"/>
              </w:rPr>
              <w:t>Судебная власть в РФ. Прокуратура РФ</w:t>
            </w:r>
          </w:p>
        </w:tc>
        <w:tc>
          <w:tcPr>
            <w:tcW w:w="935" w:type="dxa"/>
          </w:tcPr>
          <w:p w:rsidR="00C44C89" w:rsidRDefault="00FD12DB" w:rsidP="00D8037D">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p>
        </w:tc>
        <w:tc>
          <w:tcPr>
            <w:tcW w:w="948" w:type="dxa"/>
          </w:tcPr>
          <w:p w:rsidR="00C44C89" w:rsidRDefault="00C44C89" w:rsidP="00D8037D">
            <w:pPr>
              <w:jc w:val="center"/>
              <w:rPr>
                <w:rFonts w:ascii="Times New Roman" w:eastAsia="Times New Roman" w:hAnsi="Times New Roman" w:cs="Times New Roman"/>
                <w:b/>
                <w:color w:val="000000" w:themeColor="text1"/>
                <w:sz w:val="24"/>
                <w:szCs w:val="24"/>
              </w:rPr>
            </w:pPr>
          </w:p>
        </w:tc>
        <w:tc>
          <w:tcPr>
            <w:tcW w:w="3019" w:type="dxa"/>
          </w:tcPr>
          <w:p w:rsidR="00C44C89" w:rsidRDefault="00060D63" w:rsidP="00C44C89">
            <w:hyperlink r:id="rId20" w:history="1">
              <w:r w:rsidR="00FD12DB" w:rsidRPr="003F2DD6">
                <w:rPr>
                  <w:rStyle w:val="ac"/>
                </w:rPr>
                <w:t>https://foxford.ru/wiki/obschestvoznanie/sistema-sudebnyh-i-pravohranitelnyh-organov-v-rf</w:t>
              </w:r>
            </w:hyperlink>
          </w:p>
          <w:p w:rsidR="00FD12DB" w:rsidRDefault="00FD12DB" w:rsidP="00C44C89"/>
        </w:tc>
        <w:tc>
          <w:tcPr>
            <w:tcW w:w="1583" w:type="dxa"/>
          </w:tcPr>
          <w:p w:rsidR="00C44C89" w:rsidRDefault="00C44C89" w:rsidP="00D8037D">
            <w:pPr>
              <w:jc w:val="center"/>
              <w:rPr>
                <w:rFonts w:ascii="Times New Roman" w:eastAsia="Times New Roman" w:hAnsi="Times New Roman" w:cs="Times New Roman"/>
                <w:b/>
                <w:color w:val="000000" w:themeColor="text1"/>
                <w:sz w:val="24"/>
                <w:szCs w:val="24"/>
              </w:rPr>
            </w:pPr>
          </w:p>
        </w:tc>
      </w:tr>
      <w:tr w:rsidR="00FD12DB" w:rsidTr="00BE1F9C">
        <w:tc>
          <w:tcPr>
            <w:tcW w:w="817" w:type="dxa"/>
          </w:tcPr>
          <w:p w:rsidR="00FD12DB" w:rsidRPr="00BE1F9C" w:rsidRDefault="00FD12DB" w:rsidP="00BE1F9C">
            <w:pPr>
              <w:pStyle w:val="a5"/>
              <w:numPr>
                <w:ilvl w:val="0"/>
                <w:numId w:val="31"/>
              </w:numPr>
              <w:jc w:val="center"/>
              <w:rPr>
                <w:b/>
                <w:color w:val="000000" w:themeColor="text1"/>
                <w:sz w:val="24"/>
                <w:szCs w:val="24"/>
              </w:rPr>
            </w:pPr>
          </w:p>
        </w:tc>
        <w:tc>
          <w:tcPr>
            <w:tcW w:w="2835" w:type="dxa"/>
          </w:tcPr>
          <w:p w:rsidR="00FD12DB" w:rsidRPr="007C7084" w:rsidRDefault="00FD12DB" w:rsidP="00D8037D">
            <w:pPr>
              <w:jc w:val="center"/>
              <w:rPr>
                <w:rFonts w:ascii="Times New Roman" w:hAnsi="Times New Roman" w:cs="Times New Roman"/>
                <w:color w:val="000000"/>
                <w:sz w:val="24"/>
                <w:szCs w:val="24"/>
              </w:rPr>
            </w:pPr>
            <w:r w:rsidRPr="007C7084">
              <w:rPr>
                <w:rFonts w:ascii="Times New Roman" w:hAnsi="Times New Roman" w:cs="Times New Roman"/>
                <w:color w:val="000000"/>
                <w:sz w:val="24"/>
                <w:szCs w:val="24"/>
              </w:rPr>
              <w:t>Местное самоуправление в РФ</w:t>
            </w:r>
          </w:p>
        </w:tc>
        <w:tc>
          <w:tcPr>
            <w:tcW w:w="935" w:type="dxa"/>
          </w:tcPr>
          <w:p w:rsidR="00FD12DB" w:rsidRDefault="00FD12DB" w:rsidP="00D8037D">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948" w:type="dxa"/>
          </w:tcPr>
          <w:p w:rsidR="00FD12DB" w:rsidRDefault="00FD12DB" w:rsidP="00D8037D">
            <w:pPr>
              <w:jc w:val="center"/>
              <w:rPr>
                <w:rFonts w:ascii="Times New Roman" w:eastAsia="Times New Roman" w:hAnsi="Times New Roman" w:cs="Times New Roman"/>
                <w:b/>
                <w:color w:val="000000" w:themeColor="text1"/>
                <w:sz w:val="24"/>
                <w:szCs w:val="24"/>
              </w:rPr>
            </w:pPr>
          </w:p>
        </w:tc>
        <w:tc>
          <w:tcPr>
            <w:tcW w:w="3019" w:type="dxa"/>
          </w:tcPr>
          <w:p w:rsidR="00FD12DB" w:rsidRPr="007C7084" w:rsidRDefault="00060D63" w:rsidP="00FD12DB">
            <w:pPr>
              <w:rPr>
                <w:rFonts w:ascii="Times New Roman" w:hAnsi="Times New Roman" w:cs="Times New Roman"/>
                <w:sz w:val="24"/>
                <w:szCs w:val="24"/>
              </w:rPr>
            </w:pPr>
            <w:hyperlink r:id="rId21" w:history="1">
              <w:r w:rsidR="00FD12DB" w:rsidRPr="007C7084">
                <w:rPr>
                  <w:rStyle w:val="ac"/>
                </w:rPr>
                <w:t>https://www.yaklass.ru/p/obshchestvoznanie/9-klass/grazhdanin-i-gosudarstvo-6870599/konstitutcionnyi-stroi-rf-6341497/re-937e0d07-5577-479a-a4ca-a6dbde90defe</w:t>
              </w:r>
            </w:hyperlink>
          </w:p>
          <w:p w:rsidR="00FD12DB" w:rsidRDefault="00FD12DB" w:rsidP="00C44C89"/>
        </w:tc>
        <w:tc>
          <w:tcPr>
            <w:tcW w:w="1583" w:type="dxa"/>
          </w:tcPr>
          <w:p w:rsidR="00FD12DB" w:rsidRDefault="00FD12DB" w:rsidP="00D8037D">
            <w:pPr>
              <w:jc w:val="center"/>
              <w:rPr>
                <w:rFonts w:ascii="Times New Roman" w:eastAsia="Times New Roman" w:hAnsi="Times New Roman" w:cs="Times New Roman"/>
                <w:b/>
                <w:color w:val="000000" w:themeColor="text1"/>
                <w:sz w:val="24"/>
                <w:szCs w:val="24"/>
              </w:rPr>
            </w:pPr>
          </w:p>
        </w:tc>
      </w:tr>
    </w:tbl>
    <w:p w:rsidR="00D8037D" w:rsidRPr="00D16842" w:rsidRDefault="00D8037D" w:rsidP="00D8037D">
      <w:pPr>
        <w:spacing w:after="0" w:line="240" w:lineRule="auto"/>
        <w:jc w:val="center"/>
        <w:rPr>
          <w:rFonts w:ascii="Times New Roman" w:eastAsia="Times New Roman" w:hAnsi="Times New Roman" w:cs="Times New Roman"/>
          <w:b/>
          <w:color w:val="000000" w:themeColor="text1"/>
          <w:sz w:val="24"/>
          <w:szCs w:val="24"/>
        </w:rPr>
      </w:pPr>
    </w:p>
    <w:p w:rsidR="00C2107A" w:rsidRDefault="00C2107A" w:rsidP="00800F29">
      <w:pPr>
        <w:pStyle w:val="1"/>
        <w:ind w:left="0" w:right="0"/>
        <w:contextualSpacing/>
        <w:jc w:val="both"/>
      </w:pPr>
    </w:p>
    <w:sectPr w:rsidR="00C2107A" w:rsidSect="00800F2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D63" w:rsidRDefault="00060D63" w:rsidP="00297E77">
      <w:pPr>
        <w:spacing w:after="0" w:line="240" w:lineRule="auto"/>
      </w:pPr>
      <w:r>
        <w:separator/>
      </w:r>
    </w:p>
  </w:endnote>
  <w:endnote w:type="continuationSeparator" w:id="0">
    <w:p w:rsidR="00060D63" w:rsidRDefault="00060D63" w:rsidP="0029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D63" w:rsidRDefault="00060D63" w:rsidP="00297E77">
      <w:pPr>
        <w:spacing w:after="0" w:line="240" w:lineRule="auto"/>
      </w:pPr>
      <w:r>
        <w:separator/>
      </w:r>
    </w:p>
  </w:footnote>
  <w:footnote w:type="continuationSeparator" w:id="0">
    <w:p w:rsidR="00060D63" w:rsidRDefault="00060D63" w:rsidP="00297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ED"/>
      </v:shape>
    </w:pict>
  </w:numPicBullet>
  <w:abstractNum w:abstractNumId="0">
    <w:nsid w:val="113730CC"/>
    <w:multiLevelType w:val="multilevel"/>
    <w:tmpl w:val="5926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21DA4"/>
    <w:multiLevelType w:val="multilevel"/>
    <w:tmpl w:val="987E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C4460"/>
    <w:multiLevelType w:val="multilevel"/>
    <w:tmpl w:val="C41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02732"/>
    <w:multiLevelType w:val="multilevel"/>
    <w:tmpl w:val="A3E2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A1E00"/>
    <w:multiLevelType w:val="multilevel"/>
    <w:tmpl w:val="520E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E07E4"/>
    <w:multiLevelType w:val="multilevel"/>
    <w:tmpl w:val="ABA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22C5F"/>
    <w:multiLevelType w:val="multilevel"/>
    <w:tmpl w:val="D348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A0736C"/>
    <w:multiLevelType w:val="multilevel"/>
    <w:tmpl w:val="AF04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D778F"/>
    <w:multiLevelType w:val="multilevel"/>
    <w:tmpl w:val="F684A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890E36"/>
    <w:multiLevelType w:val="hybridMultilevel"/>
    <w:tmpl w:val="AD6C9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86719B"/>
    <w:multiLevelType w:val="multilevel"/>
    <w:tmpl w:val="14F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B34510"/>
    <w:multiLevelType w:val="multilevel"/>
    <w:tmpl w:val="5A5E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A3997"/>
    <w:multiLevelType w:val="multilevel"/>
    <w:tmpl w:val="06C0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A95F0E"/>
    <w:multiLevelType w:val="multilevel"/>
    <w:tmpl w:val="B7A2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BA5459"/>
    <w:multiLevelType w:val="multilevel"/>
    <w:tmpl w:val="69E2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246C10"/>
    <w:multiLevelType w:val="multilevel"/>
    <w:tmpl w:val="BB9C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6E2090"/>
    <w:multiLevelType w:val="hybridMultilevel"/>
    <w:tmpl w:val="F8A8D2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A42E8E"/>
    <w:multiLevelType w:val="multilevel"/>
    <w:tmpl w:val="720A4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01414D"/>
    <w:multiLevelType w:val="multilevel"/>
    <w:tmpl w:val="D996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853D26"/>
    <w:multiLevelType w:val="multilevel"/>
    <w:tmpl w:val="4072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7403F9"/>
    <w:multiLevelType w:val="hybridMultilevel"/>
    <w:tmpl w:val="15C0DB8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76454A"/>
    <w:multiLevelType w:val="multilevel"/>
    <w:tmpl w:val="B306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927CB9"/>
    <w:multiLevelType w:val="multilevel"/>
    <w:tmpl w:val="2316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5C1B7B"/>
    <w:multiLevelType w:val="multilevel"/>
    <w:tmpl w:val="E074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957892"/>
    <w:multiLevelType w:val="multilevel"/>
    <w:tmpl w:val="970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FF02AC"/>
    <w:multiLevelType w:val="multilevel"/>
    <w:tmpl w:val="4A6C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C20FB0"/>
    <w:multiLevelType w:val="multilevel"/>
    <w:tmpl w:val="E7F0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B878DC"/>
    <w:multiLevelType w:val="hybridMultilevel"/>
    <w:tmpl w:val="A9C45D6A"/>
    <w:lvl w:ilvl="0" w:tplc="15C459D2">
      <w:numFmt w:val="bullet"/>
      <w:lvlText w:val=""/>
      <w:lvlJc w:val="left"/>
      <w:pPr>
        <w:ind w:left="1192" w:hanging="361"/>
      </w:pPr>
      <w:rPr>
        <w:rFonts w:ascii="Symbol" w:eastAsia="Symbol" w:hAnsi="Symbol" w:cs="Symbol" w:hint="default"/>
        <w:w w:val="100"/>
        <w:lang w:val="ru-RU" w:eastAsia="en-US" w:bidi="ar-SA"/>
      </w:rPr>
    </w:lvl>
    <w:lvl w:ilvl="1" w:tplc="38A45E4C">
      <w:numFmt w:val="bullet"/>
      <w:lvlText w:val="•"/>
      <w:lvlJc w:val="left"/>
      <w:pPr>
        <w:ind w:left="2210" w:hanging="361"/>
      </w:pPr>
      <w:rPr>
        <w:rFonts w:hint="default"/>
        <w:lang w:val="ru-RU" w:eastAsia="en-US" w:bidi="ar-SA"/>
      </w:rPr>
    </w:lvl>
    <w:lvl w:ilvl="2" w:tplc="1ED8C55E">
      <w:numFmt w:val="bullet"/>
      <w:lvlText w:val="•"/>
      <w:lvlJc w:val="left"/>
      <w:pPr>
        <w:ind w:left="3220" w:hanging="361"/>
      </w:pPr>
      <w:rPr>
        <w:rFonts w:hint="default"/>
        <w:lang w:val="ru-RU" w:eastAsia="en-US" w:bidi="ar-SA"/>
      </w:rPr>
    </w:lvl>
    <w:lvl w:ilvl="3" w:tplc="58C845D0">
      <w:numFmt w:val="bullet"/>
      <w:lvlText w:val="•"/>
      <w:lvlJc w:val="left"/>
      <w:pPr>
        <w:ind w:left="4230" w:hanging="361"/>
      </w:pPr>
      <w:rPr>
        <w:rFonts w:hint="default"/>
        <w:lang w:val="ru-RU" w:eastAsia="en-US" w:bidi="ar-SA"/>
      </w:rPr>
    </w:lvl>
    <w:lvl w:ilvl="4" w:tplc="8D9C29F0">
      <w:numFmt w:val="bullet"/>
      <w:lvlText w:val="•"/>
      <w:lvlJc w:val="left"/>
      <w:pPr>
        <w:ind w:left="5240" w:hanging="361"/>
      </w:pPr>
      <w:rPr>
        <w:rFonts w:hint="default"/>
        <w:lang w:val="ru-RU" w:eastAsia="en-US" w:bidi="ar-SA"/>
      </w:rPr>
    </w:lvl>
    <w:lvl w:ilvl="5" w:tplc="259ACBA6">
      <w:numFmt w:val="bullet"/>
      <w:lvlText w:val="•"/>
      <w:lvlJc w:val="left"/>
      <w:pPr>
        <w:ind w:left="6250" w:hanging="361"/>
      </w:pPr>
      <w:rPr>
        <w:rFonts w:hint="default"/>
        <w:lang w:val="ru-RU" w:eastAsia="en-US" w:bidi="ar-SA"/>
      </w:rPr>
    </w:lvl>
    <w:lvl w:ilvl="6" w:tplc="1E96CE54">
      <w:numFmt w:val="bullet"/>
      <w:lvlText w:val="•"/>
      <w:lvlJc w:val="left"/>
      <w:pPr>
        <w:ind w:left="7260" w:hanging="361"/>
      </w:pPr>
      <w:rPr>
        <w:rFonts w:hint="default"/>
        <w:lang w:val="ru-RU" w:eastAsia="en-US" w:bidi="ar-SA"/>
      </w:rPr>
    </w:lvl>
    <w:lvl w:ilvl="7" w:tplc="F5EACD78">
      <w:numFmt w:val="bullet"/>
      <w:lvlText w:val="•"/>
      <w:lvlJc w:val="left"/>
      <w:pPr>
        <w:ind w:left="8270" w:hanging="361"/>
      </w:pPr>
      <w:rPr>
        <w:rFonts w:hint="default"/>
        <w:lang w:val="ru-RU" w:eastAsia="en-US" w:bidi="ar-SA"/>
      </w:rPr>
    </w:lvl>
    <w:lvl w:ilvl="8" w:tplc="F1B66B12">
      <w:numFmt w:val="bullet"/>
      <w:lvlText w:val="•"/>
      <w:lvlJc w:val="left"/>
      <w:pPr>
        <w:ind w:left="9280" w:hanging="361"/>
      </w:pPr>
      <w:rPr>
        <w:rFonts w:hint="default"/>
        <w:lang w:val="ru-RU" w:eastAsia="en-US" w:bidi="ar-SA"/>
      </w:rPr>
    </w:lvl>
  </w:abstractNum>
  <w:abstractNum w:abstractNumId="28">
    <w:nsid w:val="7C505C8A"/>
    <w:multiLevelType w:val="multilevel"/>
    <w:tmpl w:val="CD6E8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C14D87"/>
    <w:multiLevelType w:val="hybridMultilevel"/>
    <w:tmpl w:val="FFFFFFFF"/>
    <w:lvl w:ilvl="0" w:tplc="DCF0A7A0">
      <w:numFmt w:val="bullet"/>
      <w:lvlText w:val=""/>
      <w:lvlJc w:val="left"/>
      <w:pPr>
        <w:ind w:left="786" w:hanging="567"/>
      </w:pPr>
      <w:rPr>
        <w:rFonts w:ascii="Symbol" w:eastAsia="Times New Roman" w:hAnsi="Symbol" w:hint="default"/>
        <w:w w:val="100"/>
        <w:sz w:val="24"/>
      </w:rPr>
    </w:lvl>
    <w:lvl w:ilvl="1" w:tplc="4BBAA518">
      <w:numFmt w:val="bullet"/>
      <w:lvlText w:val=""/>
      <w:lvlJc w:val="left"/>
      <w:pPr>
        <w:ind w:left="1660" w:hanging="874"/>
      </w:pPr>
      <w:rPr>
        <w:rFonts w:ascii="Wingdings" w:eastAsia="Times New Roman" w:hAnsi="Wingdings" w:hint="default"/>
        <w:w w:val="100"/>
        <w:sz w:val="24"/>
      </w:rPr>
    </w:lvl>
    <w:lvl w:ilvl="2" w:tplc="30AED092">
      <w:numFmt w:val="bullet"/>
      <w:lvlText w:val="•"/>
      <w:lvlJc w:val="left"/>
      <w:pPr>
        <w:ind w:left="2726" w:hanging="874"/>
      </w:pPr>
      <w:rPr>
        <w:rFonts w:hint="default"/>
      </w:rPr>
    </w:lvl>
    <w:lvl w:ilvl="3" w:tplc="FC62FA6A">
      <w:numFmt w:val="bullet"/>
      <w:lvlText w:val="•"/>
      <w:lvlJc w:val="left"/>
      <w:pPr>
        <w:ind w:left="3793" w:hanging="874"/>
      </w:pPr>
      <w:rPr>
        <w:rFonts w:hint="default"/>
      </w:rPr>
    </w:lvl>
    <w:lvl w:ilvl="4" w:tplc="6D38621A">
      <w:numFmt w:val="bullet"/>
      <w:lvlText w:val="•"/>
      <w:lvlJc w:val="left"/>
      <w:pPr>
        <w:ind w:left="4860" w:hanging="874"/>
      </w:pPr>
      <w:rPr>
        <w:rFonts w:hint="default"/>
      </w:rPr>
    </w:lvl>
    <w:lvl w:ilvl="5" w:tplc="1EF06784">
      <w:numFmt w:val="bullet"/>
      <w:lvlText w:val="•"/>
      <w:lvlJc w:val="left"/>
      <w:pPr>
        <w:ind w:left="5926" w:hanging="874"/>
      </w:pPr>
      <w:rPr>
        <w:rFonts w:hint="default"/>
      </w:rPr>
    </w:lvl>
    <w:lvl w:ilvl="6" w:tplc="C286096A">
      <w:numFmt w:val="bullet"/>
      <w:lvlText w:val="•"/>
      <w:lvlJc w:val="left"/>
      <w:pPr>
        <w:ind w:left="6993" w:hanging="874"/>
      </w:pPr>
      <w:rPr>
        <w:rFonts w:hint="default"/>
      </w:rPr>
    </w:lvl>
    <w:lvl w:ilvl="7" w:tplc="9E78FA42">
      <w:numFmt w:val="bullet"/>
      <w:lvlText w:val="•"/>
      <w:lvlJc w:val="left"/>
      <w:pPr>
        <w:ind w:left="8060" w:hanging="874"/>
      </w:pPr>
      <w:rPr>
        <w:rFonts w:hint="default"/>
      </w:rPr>
    </w:lvl>
    <w:lvl w:ilvl="8" w:tplc="76BC93C4">
      <w:numFmt w:val="bullet"/>
      <w:lvlText w:val="•"/>
      <w:lvlJc w:val="left"/>
      <w:pPr>
        <w:ind w:left="9126" w:hanging="874"/>
      </w:pPr>
      <w:rPr>
        <w:rFonts w:hint="default"/>
      </w:rPr>
    </w:lvl>
  </w:abstractNum>
  <w:abstractNum w:abstractNumId="30">
    <w:nsid w:val="7D3A5C28"/>
    <w:multiLevelType w:val="multilevel"/>
    <w:tmpl w:val="81F6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
  </w:num>
  <w:num w:numId="3">
    <w:abstractNumId w:val="6"/>
  </w:num>
  <w:num w:numId="4">
    <w:abstractNumId w:val="21"/>
  </w:num>
  <w:num w:numId="5">
    <w:abstractNumId w:val="28"/>
  </w:num>
  <w:num w:numId="6">
    <w:abstractNumId w:val="18"/>
  </w:num>
  <w:num w:numId="7">
    <w:abstractNumId w:val="17"/>
  </w:num>
  <w:num w:numId="8">
    <w:abstractNumId w:val="0"/>
  </w:num>
  <w:num w:numId="9">
    <w:abstractNumId w:val="13"/>
  </w:num>
  <w:num w:numId="10">
    <w:abstractNumId w:val="3"/>
  </w:num>
  <w:num w:numId="11">
    <w:abstractNumId w:val="8"/>
  </w:num>
  <w:num w:numId="12">
    <w:abstractNumId w:val="5"/>
  </w:num>
  <w:num w:numId="13">
    <w:abstractNumId w:val="20"/>
  </w:num>
  <w:num w:numId="14">
    <w:abstractNumId w:val="16"/>
  </w:num>
  <w:num w:numId="15">
    <w:abstractNumId w:val="29"/>
  </w:num>
  <w:num w:numId="16">
    <w:abstractNumId w:val="15"/>
  </w:num>
  <w:num w:numId="17">
    <w:abstractNumId w:val="2"/>
  </w:num>
  <w:num w:numId="18">
    <w:abstractNumId w:val="11"/>
  </w:num>
  <w:num w:numId="19">
    <w:abstractNumId w:val="14"/>
  </w:num>
  <w:num w:numId="20">
    <w:abstractNumId w:val="24"/>
  </w:num>
  <w:num w:numId="21">
    <w:abstractNumId w:val="19"/>
  </w:num>
  <w:num w:numId="22">
    <w:abstractNumId w:val="10"/>
  </w:num>
  <w:num w:numId="23">
    <w:abstractNumId w:val="23"/>
  </w:num>
  <w:num w:numId="24">
    <w:abstractNumId w:val="1"/>
  </w:num>
  <w:num w:numId="25">
    <w:abstractNumId w:val="30"/>
  </w:num>
  <w:num w:numId="26">
    <w:abstractNumId w:val="26"/>
  </w:num>
  <w:num w:numId="27">
    <w:abstractNumId w:val="7"/>
  </w:num>
  <w:num w:numId="28">
    <w:abstractNumId w:val="22"/>
  </w:num>
  <w:num w:numId="29">
    <w:abstractNumId w:val="25"/>
  </w:num>
  <w:num w:numId="30">
    <w:abstractNumId w:val="1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29"/>
    <w:rsid w:val="000556D2"/>
    <w:rsid w:val="00060D63"/>
    <w:rsid w:val="0006149A"/>
    <w:rsid w:val="000A6B8B"/>
    <w:rsid w:val="000B73AE"/>
    <w:rsid w:val="000D4A57"/>
    <w:rsid w:val="000D7308"/>
    <w:rsid w:val="000E051C"/>
    <w:rsid w:val="000E1223"/>
    <w:rsid w:val="00104922"/>
    <w:rsid w:val="001451D4"/>
    <w:rsid w:val="00150488"/>
    <w:rsid w:val="001C4E76"/>
    <w:rsid w:val="001E400E"/>
    <w:rsid w:val="002001E2"/>
    <w:rsid w:val="0026449C"/>
    <w:rsid w:val="00285B4F"/>
    <w:rsid w:val="0028713C"/>
    <w:rsid w:val="00297E77"/>
    <w:rsid w:val="002C0272"/>
    <w:rsid w:val="00325F9F"/>
    <w:rsid w:val="0033336E"/>
    <w:rsid w:val="00376C73"/>
    <w:rsid w:val="003A55C3"/>
    <w:rsid w:val="0044553D"/>
    <w:rsid w:val="004616D3"/>
    <w:rsid w:val="004B2609"/>
    <w:rsid w:val="00534CDD"/>
    <w:rsid w:val="0054647B"/>
    <w:rsid w:val="005A0103"/>
    <w:rsid w:val="005A1BBB"/>
    <w:rsid w:val="005A64BA"/>
    <w:rsid w:val="005C1882"/>
    <w:rsid w:val="00636A7B"/>
    <w:rsid w:val="00641A54"/>
    <w:rsid w:val="00682DAE"/>
    <w:rsid w:val="006A705A"/>
    <w:rsid w:val="007146BD"/>
    <w:rsid w:val="00716AC0"/>
    <w:rsid w:val="00726DB4"/>
    <w:rsid w:val="00797D5E"/>
    <w:rsid w:val="007C5D10"/>
    <w:rsid w:val="00800F29"/>
    <w:rsid w:val="008525C9"/>
    <w:rsid w:val="00887EA1"/>
    <w:rsid w:val="008A2B0A"/>
    <w:rsid w:val="008A5A39"/>
    <w:rsid w:val="008E4B39"/>
    <w:rsid w:val="00976B4A"/>
    <w:rsid w:val="009C2018"/>
    <w:rsid w:val="009D3D29"/>
    <w:rsid w:val="00A34910"/>
    <w:rsid w:val="00AA6426"/>
    <w:rsid w:val="00AD6B46"/>
    <w:rsid w:val="00B75C13"/>
    <w:rsid w:val="00BE1F9C"/>
    <w:rsid w:val="00C06848"/>
    <w:rsid w:val="00C123CF"/>
    <w:rsid w:val="00C2107A"/>
    <w:rsid w:val="00C270C2"/>
    <w:rsid w:val="00C37C74"/>
    <w:rsid w:val="00C44C89"/>
    <w:rsid w:val="00CD57D4"/>
    <w:rsid w:val="00CF074C"/>
    <w:rsid w:val="00D8037D"/>
    <w:rsid w:val="00D9028C"/>
    <w:rsid w:val="00D952F8"/>
    <w:rsid w:val="00DA2224"/>
    <w:rsid w:val="00DA4804"/>
    <w:rsid w:val="00DD0641"/>
    <w:rsid w:val="00E11B6E"/>
    <w:rsid w:val="00E145EE"/>
    <w:rsid w:val="00E73078"/>
    <w:rsid w:val="00ED709C"/>
    <w:rsid w:val="00EE0D04"/>
    <w:rsid w:val="00EF44AA"/>
    <w:rsid w:val="00EF7515"/>
    <w:rsid w:val="00F417AC"/>
    <w:rsid w:val="00F96E5F"/>
    <w:rsid w:val="00FD12DB"/>
    <w:rsid w:val="00FD73A0"/>
    <w:rsid w:val="00FE37C5"/>
    <w:rsid w:val="00FF3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00F29"/>
    <w:pPr>
      <w:widowControl w:val="0"/>
      <w:autoSpaceDE w:val="0"/>
      <w:autoSpaceDN w:val="0"/>
      <w:spacing w:after="0" w:line="240" w:lineRule="auto"/>
      <w:ind w:left="1412" w:right="1235"/>
      <w:jc w:val="center"/>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1"/>
    <w:qFormat/>
    <w:rsid w:val="00800F29"/>
    <w:pPr>
      <w:widowControl w:val="0"/>
      <w:autoSpaceDE w:val="0"/>
      <w:autoSpaceDN w:val="0"/>
      <w:spacing w:after="0" w:line="274" w:lineRule="exact"/>
      <w:ind w:left="1180"/>
      <w:jc w:val="both"/>
      <w:outlineLvl w:val="1"/>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00F2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800F29"/>
    <w:rPr>
      <w:rFonts w:ascii="Times New Roman" w:eastAsia="Times New Roman" w:hAnsi="Times New Roman" w:cs="Times New Roman"/>
      <w:sz w:val="24"/>
      <w:szCs w:val="24"/>
      <w:lang w:eastAsia="en-US"/>
    </w:rPr>
  </w:style>
  <w:style w:type="character" w:customStyle="1" w:styleId="10">
    <w:name w:val="Заголовок 1 Знак"/>
    <w:basedOn w:val="a0"/>
    <w:link w:val="1"/>
    <w:uiPriority w:val="1"/>
    <w:rsid w:val="00800F29"/>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1"/>
    <w:rsid w:val="00800F29"/>
    <w:rPr>
      <w:rFonts w:ascii="Times New Roman" w:eastAsia="Times New Roman" w:hAnsi="Times New Roman" w:cs="Times New Roman"/>
      <w:b/>
      <w:bCs/>
      <w:i/>
      <w:iCs/>
      <w:sz w:val="24"/>
      <w:szCs w:val="24"/>
      <w:lang w:eastAsia="en-US"/>
    </w:rPr>
  </w:style>
  <w:style w:type="paragraph" w:styleId="a5">
    <w:name w:val="List Paragraph"/>
    <w:basedOn w:val="a"/>
    <w:uiPriority w:val="1"/>
    <w:qFormat/>
    <w:rsid w:val="00800F29"/>
    <w:pPr>
      <w:widowControl w:val="0"/>
      <w:autoSpaceDE w:val="0"/>
      <w:autoSpaceDN w:val="0"/>
      <w:spacing w:after="0" w:line="240" w:lineRule="auto"/>
      <w:ind w:left="1192" w:hanging="361"/>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ED70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709C"/>
    <w:rPr>
      <w:rFonts w:ascii="Tahoma" w:hAnsi="Tahoma" w:cs="Tahoma"/>
      <w:sz w:val="16"/>
      <w:szCs w:val="16"/>
    </w:rPr>
  </w:style>
  <w:style w:type="paragraph" w:styleId="a8">
    <w:name w:val="footnote text"/>
    <w:basedOn w:val="a"/>
    <w:link w:val="a9"/>
    <w:semiHidden/>
    <w:rsid w:val="00297E77"/>
    <w:pPr>
      <w:widowControl w:val="0"/>
      <w:autoSpaceDE w:val="0"/>
      <w:autoSpaceDN w:val="0"/>
      <w:spacing w:after="0" w:line="240" w:lineRule="auto"/>
    </w:pPr>
    <w:rPr>
      <w:rFonts w:ascii="Times New Roman" w:eastAsia="Calibri" w:hAnsi="Times New Roman" w:cs="Times New Roman"/>
      <w:sz w:val="20"/>
      <w:szCs w:val="20"/>
      <w:lang w:eastAsia="en-US"/>
    </w:rPr>
  </w:style>
  <w:style w:type="character" w:customStyle="1" w:styleId="a9">
    <w:name w:val="Текст сноски Знак"/>
    <w:basedOn w:val="a0"/>
    <w:link w:val="a8"/>
    <w:semiHidden/>
    <w:rsid w:val="00297E77"/>
    <w:rPr>
      <w:rFonts w:ascii="Times New Roman" w:eastAsia="Calibri" w:hAnsi="Times New Roman" w:cs="Times New Roman"/>
      <w:sz w:val="20"/>
      <w:szCs w:val="20"/>
      <w:lang w:eastAsia="en-US"/>
    </w:rPr>
  </w:style>
  <w:style w:type="character" w:styleId="aa">
    <w:name w:val="footnote reference"/>
    <w:semiHidden/>
    <w:rsid w:val="00297E77"/>
    <w:rPr>
      <w:vertAlign w:val="superscript"/>
    </w:rPr>
  </w:style>
  <w:style w:type="paragraph" w:customStyle="1" w:styleId="11">
    <w:name w:val="Абзац списка1"/>
    <w:basedOn w:val="a"/>
    <w:rsid w:val="00A34910"/>
    <w:pPr>
      <w:widowControl w:val="0"/>
      <w:autoSpaceDE w:val="0"/>
      <w:autoSpaceDN w:val="0"/>
      <w:spacing w:before="138" w:after="0" w:line="240" w:lineRule="auto"/>
      <w:ind w:left="786" w:hanging="567"/>
    </w:pPr>
    <w:rPr>
      <w:rFonts w:ascii="Times New Roman" w:eastAsia="Calibri" w:hAnsi="Times New Roman" w:cs="Times New Roman"/>
      <w:lang w:eastAsia="en-US"/>
    </w:rPr>
  </w:style>
  <w:style w:type="table" w:styleId="ab">
    <w:name w:val="Table Grid"/>
    <w:basedOn w:val="a1"/>
    <w:uiPriority w:val="59"/>
    <w:rsid w:val="00D80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D8037D"/>
    <w:rPr>
      <w:color w:val="0000FF"/>
      <w:u w:val="single"/>
    </w:rPr>
  </w:style>
  <w:style w:type="character" w:customStyle="1" w:styleId="UnresolvedMention">
    <w:name w:val="Unresolved Mention"/>
    <w:basedOn w:val="a0"/>
    <w:uiPriority w:val="99"/>
    <w:semiHidden/>
    <w:unhideWhenUsed/>
    <w:rsid w:val="00976B4A"/>
    <w:rPr>
      <w:color w:val="605E5C"/>
      <w:shd w:val="clear" w:color="auto" w:fill="E1DFDD"/>
    </w:rPr>
  </w:style>
  <w:style w:type="character" w:styleId="ad">
    <w:name w:val="FollowedHyperlink"/>
    <w:basedOn w:val="a0"/>
    <w:uiPriority w:val="99"/>
    <w:semiHidden/>
    <w:unhideWhenUsed/>
    <w:rsid w:val="00BE1F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00F29"/>
    <w:pPr>
      <w:widowControl w:val="0"/>
      <w:autoSpaceDE w:val="0"/>
      <w:autoSpaceDN w:val="0"/>
      <w:spacing w:after="0" w:line="240" w:lineRule="auto"/>
      <w:ind w:left="1412" w:right="1235"/>
      <w:jc w:val="center"/>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1"/>
    <w:qFormat/>
    <w:rsid w:val="00800F29"/>
    <w:pPr>
      <w:widowControl w:val="0"/>
      <w:autoSpaceDE w:val="0"/>
      <w:autoSpaceDN w:val="0"/>
      <w:spacing w:after="0" w:line="274" w:lineRule="exact"/>
      <w:ind w:left="1180"/>
      <w:jc w:val="both"/>
      <w:outlineLvl w:val="1"/>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00F2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800F29"/>
    <w:rPr>
      <w:rFonts w:ascii="Times New Roman" w:eastAsia="Times New Roman" w:hAnsi="Times New Roman" w:cs="Times New Roman"/>
      <w:sz w:val="24"/>
      <w:szCs w:val="24"/>
      <w:lang w:eastAsia="en-US"/>
    </w:rPr>
  </w:style>
  <w:style w:type="character" w:customStyle="1" w:styleId="10">
    <w:name w:val="Заголовок 1 Знак"/>
    <w:basedOn w:val="a0"/>
    <w:link w:val="1"/>
    <w:uiPriority w:val="1"/>
    <w:rsid w:val="00800F29"/>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1"/>
    <w:rsid w:val="00800F29"/>
    <w:rPr>
      <w:rFonts w:ascii="Times New Roman" w:eastAsia="Times New Roman" w:hAnsi="Times New Roman" w:cs="Times New Roman"/>
      <w:b/>
      <w:bCs/>
      <w:i/>
      <w:iCs/>
      <w:sz w:val="24"/>
      <w:szCs w:val="24"/>
      <w:lang w:eastAsia="en-US"/>
    </w:rPr>
  </w:style>
  <w:style w:type="paragraph" w:styleId="a5">
    <w:name w:val="List Paragraph"/>
    <w:basedOn w:val="a"/>
    <w:uiPriority w:val="1"/>
    <w:qFormat/>
    <w:rsid w:val="00800F29"/>
    <w:pPr>
      <w:widowControl w:val="0"/>
      <w:autoSpaceDE w:val="0"/>
      <w:autoSpaceDN w:val="0"/>
      <w:spacing w:after="0" w:line="240" w:lineRule="auto"/>
      <w:ind w:left="1192" w:hanging="361"/>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ED70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709C"/>
    <w:rPr>
      <w:rFonts w:ascii="Tahoma" w:hAnsi="Tahoma" w:cs="Tahoma"/>
      <w:sz w:val="16"/>
      <w:szCs w:val="16"/>
    </w:rPr>
  </w:style>
  <w:style w:type="paragraph" w:styleId="a8">
    <w:name w:val="footnote text"/>
    <w:basedOn w:val="a"/>
    <w:link w:val="a9"/>
    <w:semiHidden/>
    <w:rsid w:val="00297E77"/>
    <w:pPr>
      <w:widowControl w:val="0"/>
      <w:autoSpaceDE w:val="0"/>
      <w:autoSpaceDN w:val="0"/>
      <w:spacing w:after="0" w:line="240" w:lineRule="auto"/>
    </w:pPr>
    <w:rPr>
      <w:rFonts w:ascii="Times New Roman" w:eastAsia="Calibri" w:hAnsi="Times New Roman" w:cs="Times New Roman"/>
      <w:sz w:val="20"/>
      <w:szCs w:val="20"/>
      <w:lang w:eastAsia="en-US"/>
    </w:rPr>
  </w:style>
  <w:style w:type="character" w:customStyle="1" w:styleId="a9">
    <w:name w:val="Текст сноски Знак"/>
    <w:basedOn w:val="a0"/>
    <w:link w:val="a8"/>
    <w:semiHidden/>
    <w:rsid w:val="00297E77"/>
    <w:rPr>
      <w:rFonts w:ascii="Times New Roman" w:eastAsia="Calibri" w:hAnsi="Times New Roman" w:cs="Times New Roman"/>
      <w:sz w:val="20"/>
      <w:szCs w:val="20"/>
      <w:lang w:eastAsia="en-US"/>
    </w:rPr>
  </w:style>
  <w:style w:type="character" w:styleId="aa">
    <w:name w:val="footnote reference"/>
    <w:semiHidden/>
    <w:rsid w:val="00297E77"/>
    <w:rPr>
      <w:vertAlign w:val="superscript"/>
    </w:rPr>
  </w:style>
  <w:style w:type="paragraph" w:customStyle="1" w:styleId="11">
    <w:name w:val="Абзац списка1"/>
    <w:basedOn w:val="a"/>
    <w:rsid w:val="00A34910"/>
    <w:pPr>
      <w:widowControl w:val="0"/>
      <w:autoSpaceDE w:val="0"/>
      <w:autoSpaceDN w:val="0"/>
      <w:spacing w:before="138" w:after="0" w:line="240" w:lineRule="auto"/>
      <w:ind w:left="786" w:hanging="567"/>
    </w:pPr>
    <w:rPr>
      <w:rFonts w:ascii="Times New Roman" w:eastAsia="Calibri" w:hAnsi="Times New Roman" w:cs="Times New Roman"/>
      <w:lang w:eastAsia="en-US"/>
    </w:rPr>
  </w:style>
  <w:style w:type="table" w:styleId="ab">
    <w:name w:val="Table Grid"/>
    <w:basedOn w:val="a1"/>
    <w:uiPriority w:val="59"/>
    <w:rsid w:val="00D80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D8037D"/>
    <w:rPr>
      <w:color w:val="0000FF"/>
      <w:u w:val="single"/>
    </w:rPr>
  </w:style>
  <w:style w:type="character" w:customStyle="1" w:styleId="UnresolvedMention">
    <w:name w:val="Unresolved Mention"/>
    <w:basedOn w:val="a0"/>
    <w:uiPriority w:val="99"/>
    <w:semiHidden/>
    <w:unhideWhenUsed/>
    <w:rsid w:val="00976B4A"/>
    <w:rPr>
      <w:color w:val="605E5C"/>
      <w:shd w:val="clear" w:color="auto" w:fill="E1DFDD"/>
    </w:rPr>
  </w:style>
  <w:style w:type="character" w:styleId="ad">
    <w:name w:val="FollowedHyperlink"/>
    <w:basedOn w:val="a0"/>
    <w:uiPriority w:val="99"/>
    <w:semiHidden/>
    <w:unhideWhenUsed/>
    <w:rsid w:val="00BE1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49435">
      <w:bodyDiv w:val="1"/>
      <w:marLeft w:val="0"/>
      <w:marRight w:val="0"/>
      <w:marTop w:val="0"/>
      <w:marBottom w:val="0"/>
      <w:divBdr>
        <w:top w:val="none" w:sz="0" w:space="0" w:color="auto"/>
        <w:left w:val="none" w:sz="0" w:space="0" w:color="auto"/>
        <w:bottom w:val="none" w:sz="0" w:space="0" w:color="auto"/>
        <w:right w:val="none" w:sz="0" w:space="0" w:color="auto"/>
      </w:divBdr>
    </w:div>
    <w:div w:id="12346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p/obshchestvoznanie/11-klass/pravo-7270216/konstitutcionnoe-pravo-7278244/re-c87d6b72-161b-469f-a23b-64e2b8448d33" TargetMode="External"/><Relationship Id="rId13" Type="http://schemas.openxmlformats.org/officeDocument/2006/relationships/hyperlink" Target="https://foxford.ru/wiki/obschestvoznanie/federativnoe-ustroystvo-rf" TargetMode="External"/><Relationship Id="rId18" Type="http://schemas.openxmlformats.org/officeDocument/2006/relationships/hyperlink" Target="https://www.yaklass.ru/p/obshchestvoznanie/9-klass/grazhdanin-i-gosudarstvo-6870599/organy-vlasti-rf-6870601/re-89596dd9-dfdd-4b10-88c7-f7160d5beefa" TargetMode="External"/><Relationship Id="rId3" Type="http://schemas.microsoft.com/office/2007/relationships/stylesWithEffects" Target="stylesWithEffects.xml"/><Relationship Id="rId21" Type="http://schemas.openxmlformats.org/officeDocument/2006/relationships/hyperlink" Target="https://www.yaklass.ru/p/obshchestvoznanie/9-klass/grazhdanin-i-gosudarstvo-6870599/konstitutcionnyi-stroi-rf-6341497/re-937e0d07-5577-479a-a4ca-a6dbde90defe" TargetMode="External"/><Relationship Id="rId7" Type="http://schemas.openxmlformats.org/officeDocument/2006/relationships/endnotes" Target="endnotes.xml"/><Relationship Id="rId12" Type="http://schemas.openxmlformats.org/officeDocument/2006/relationships/hyperlink" Target="https://lesson.academy-content.myschool.edu.ru/lesson/04062b42-7c74-4e8c-84b0-d09d169fafab?backUrl=%2F12%2F11" TargetMode="External"/><Relationship Id="rId17" Type="http://schemas.openxmlformats.org/officeDocument/2006/relationships/hyperlink" Target="https://foxford.ru/wiki/obschestvoznanie/organy-gosudarstvennoy-vlasti-v-rossiyskoy-federatsii" TargetMode="External"/><Relationship Id="rId2" Type="http://schemas.openxmlformats.org/officeDocument/2006/relationships/styles" Target="styles.xml"/><Relationship Id="rId16" Type="http://schemas.openxmlformats.org/officeDocument/2006/relationships/hyperlink" Target="https://www.yaklass.ru/p/obshchestvoznanie/9-klass/grazhdanin-i-gosudarstvo-6870599/organy-vlasti-rf-6870601/re-b95ee72a-869f-4edd-a1cd-8026ba99e9e6" TargetMode="External"/><Relationship Id="rId20" Type="http://schemas.openxmlformats.org/officeDocument/2006/relationships/hyperlink" Target="https://foxford.ru/wiki/obschestvoznanie/sistema-sudebnyh-i-pravohranitelnyh-organov-v-r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subject/lesson/4694/start/226496/" TargetMode="External"/><Relationship Id="rId5" Type="http://schemas.openxmlformats.org/officeDocument/2006/relationships/webSettings" Target="webSettings.xml"/><Relationship Id="rId15" Type="http://schemas.openxmlformats.org/officeDocument/2006/relationships/hyperlink" Target="https://foxford.ru/wiki/obschestvoznanie/organy-gosudarstvennoy-vlasti-v-rossiyskoy-federatsii" TargetMode="External"/><Relationship Id="rId23" Type="http://schemas.openxmlformats.org/officeDocument/2006/relationships/theme" Target="theme/theme1.xml"/><Relationship Id="rId10" Type="http://schemas.openxmlformats.org/officeDocument/2006/relationships/hyperlink" Target="https://lesson.academy-content.myschool.edu.ru/lesson/04062b42-7c74-4e8c-84b0-d09d169fafab?backUrl=%2F12%2F11" TargetMode="External"/><Relationship Id="rId19" Type="http://schemas.openxmlformats.org/officeDocument/2006/relationships/hyperlink" Target="https://foxford.ru/wiki/obschestvoznanie/organy-gosudarstvennoy-vlasti-v-rossiyskoy-federatsii" TargetMode="External"/><Relationship Id="rId4" Type="http://schemas.openxmlformats.org/officeDocument/2006/relationships/settings" Target="settings.xml"/><Relationship Id="rId9" Type="http://schemas.openxmlformats.org/officeDocument/2006/relationships/hyperlink" Target="https://foxford.ru/wiki/obschestvoznanie/osnovy-konstitutsionnogo-stroya-rf" TargetMode="External"/><Relationship Id="rId14" Type="http://schemas.openxmlformats.org/officeDocument/2006/relationships/hyperlink" Target="https://www.yaklass.ru/p/obshchestvoznanie/11-klass/politika-7263810/gosudarstvo-kak-osnovnoi-institut-politicheskoi-sistemy-7269986/re-adcdd2f1-5faa-4ebf-82ec-0f0ea4d4ba89"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3485</Words>
  <Characters>19866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каб205_2</dc:creator>
  <cp:lastModifiedBy>Ирина Борисовна</cp:lastModifiedBy>
  <cp:revision>2</cp:revision>
  <cp:lastPrinted>2022-09-28T15:08:00Z</cp:lastPrinted>
  <dcterms:created xsi:type="dcterms:W3CDTF">2023-09-26T10:35:00Z</dcterms:created>
  <dcterms:modified xsi:type="dcterms:W3CDTF">2023-09-26T10:35:00Z</dcterms:modified>
</cp:coreProperties>
</file>