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3B2" w:rsidRPr="001473B2" w:rsidRDefault="001473B2" w:rsidP="002E612A">
      <w:pPr>
        <w:pStyle w:val="ConsPlusTitle"/>
        <w:spacing w:line="276" w:lineRule="auto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473B2">
        <w:rPr>
          <w:rFonts w:ascii="Times New Roman" w:hAnsi="Times New Roman" w:cs="Times New Roman"/>
          <w:sz w:val="28"/>
          <w:szCs w:val="28"/>
        </w:rPr>
        <w:t>Федеральная рабочая программа по учебному предмету "Родной (русский) язык".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21.1. Федеральная рабочая программа по учебному предмету "Родной (русский) язык" (предметная область "Родной язык и родная литература") (далее соответственно - программа по родному (русскому) языку, родной (русский) язык) включает пояснительную записку, содержание обучения, планируемые результаты освоения программы по родному (русскому) языку.</w:t>
      </w:r>
    </w:p>
    <w:p w:rsidR="001473B2" w:rsidRPr="001473B2" w:rsidRDefault="001473B2" w:rsidP="001473B2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</w:p>
    <w:p w:rsidR="001473B2" w:rsidRPr="001473B2" w:rsidRDefault="001473B2" w:rsidP="001473B2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1473B2">
        <w:rPr>
          <w:rFonts w:ascii="Times New Roman" w:hAnsi="Times New Roman" w:cs="Times New Roman"/>
          <w:sz w:val="28"/>
          <w:szCs w:val="28"/>
        </w:rPr>
        <w:t>21.2. Пояснительная записка.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 xml:space="preserve">21.2.1. Программа по родному (русскому) языку на уровне основного общего образования подготовлена на основе ФГОС ООО, </w:t>
      </w:r>
      <w:hyperlink r:id="rId5" w:tooltip="Распоряжение Правительства РФ от 09.04.2016 N 637-р &lt;Об утверждении Концепции преподавания русского языка и литературы в Российской Федерации&gt; {КонсультантПлюс}">
        <w:r w:rsidRPr="001473B2">
          <w:rPr>
            <w:color w:val="0000FF"/>
            <w:sz w:val="28"/>
            <w:szCs w:val="28"/>
          </w:rPr>
          <w:t>Концепции</w:t>
        </w:r>
      </w:hyperlink>
      <w:r w:rsidRPr="001473B2">
        <w:rPr>
          <w:sz w:val="28"/>
          <w:szCs w:val="28"/>
        </w:rPr>
        <w:t xml:space="preserve"> преподавания русского языка и литературы в Российской Федерации, утвержденной распоряжением Правительства Российской Федерации от 9 апреля 2016 г. N 637-р (далее - Концепция преподавания русского языка и литературы в Российской Федерации), а также федеральной рабочей программы воспитания с учетом проверяемых требований к результатам освоения основной образовательной программы основного общего образования.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21.2.2. Программа по родному (русскому) языку разработана с целью оказания методической помощи учителю русского языка в создании рабочей программы по учебному предмету.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21.2.3. Программа по родному (русскому) языку позволит учителю: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 xml:space="preserve">реализовать в процессе преподавания родного (русского) языка современные подходы к достижению личностных, </w:t>
      </w:r>
      <w:proofErr w:type="spellStart"/>
      <w:r w:rsidRPr="001473B2">
        <w:rPr>
          <w:sz w:val="28"/>
          <w:szCs w:val="28"/>
        </w:rPr>
        <w:t>метапредметных</w:t>
      </w:r>
      <w:proofErr w:type="spellEnd"/>
      <w:r w:rsidRPr="001473B2">
        <w:rPr>
          <w:sz w:val="28"/>
          <w:szCs w:val="28"/>
        </w:rPr>
        <w:t xml:space="preserve"> и предметных результатов обучения, сформулированных в ФГОС ООО;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определить и структурировать планируемые результаты обучения и содержание учебного предмета по годам обучения в соответствии с ФГОС ООО, федеральной рабочей программой воспитания;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разработать календарно-тематическое планирование с учетом особенностей конкретного класса.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 xml:space="preserve">Личностные и </w:t>
      </w:r>
      <w:proofErr w:type="spellStart"/>
      <w:r w:rsidRPr="001473B2">
        <w:rPr>
          <w:sz w:val="28"/>
          <w:szCs w:val="28"/>
        </w:rPr>
        <w:t>метапредметные</w:t>
      </w:r>
      <w:proofErr w:type="spellEnd"/>
      <w:r w:rsidRPr="001473B2">
        <w:rPr>
          <w:sz w:val="28"/>
          <w:szCs w:val="28"/>
        </w:rPr>
        <w:t xml:space="preserve"> результаты представлены с учетом особенностей преподавания родного (русского) языка на уровне основного общего образования.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lastRenderedPageBreak/>
        <w:t>21.2.4. Содержание программы по родному (русскому) языку обеспечивает достижение результатов освоения основной образовательной программы основного общего образования в части требований, заданных ФГОС ООО к предметной области "Родной язык и родная литература". Программа по родному (русскому) языку ориентирована на сопровождение и поддержку русского языка, входящего в предметную область "Русский язык и литература". Цели программы по родному (русскому) языку в рамках образовательной области "Родной язык и родная литература" имеют специфику, обусловленную дополнительным по своему содержанию характером учебного предмета, а также особенностями функционирования русского языка в регионах Российской Федерации.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21.2.5. Программа по родному (русскому) языку направлена на удовлетворение потребности обучающихся в изучении родного языка, национальной культуры и самореализации в ней.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В содержании программы по родному (русскому) языку предусматривается расширение сведений, имеющих отношение к вопросам реализации языковой системы в речи, внешней стороне существования языка: к многообразным связям русского языка с цивилизацией и культурой, государством и обществом. Программа по родному (русскому) языку отражает социокультурный контекст существования русского языка, в частности те языковые аспекты, которые обнаруживают прямую, непосредственную культурно-историческую обусловленность.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21.2.6. Целями изучения родного (русского) языка на уровне основного общего образования являются: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воспитание гражданина и патриота, формирование российской гражданской идентичности в поликультурном и многоконфессиональном обществе, развитие представлений о родном русском языке как духовной, нравственной и культурной ценности народа, осознание национального своеобразия русского языка, формирование познавательного интереса, любви, уважительного отношения к русскому языку, а через него - к родной культуре, воспитание ответственного отношения к сохранению и развитию родного языка, воспитание уважительного отношения к культурам и языкам народов России, овладение культурой межнационального общения;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 xml:space="preserve">расширение знаний о национальной специфике русского языка и языковых единицах, прежде всего о лексике и фразеологии с национально-культурным компонентом значения, о таких явлениях и категориях </w:t>
      </w:r>
      <w:r w:rsidRPr="001473B2">
        <w:rPr>
          <w:sz w:val="28"/>
          <w:szCs w:val="28"/>
        </w:rPr>
        <w:lastRenderedPageBreak/>
        <w:t>современного русского литературного языка, которые обеспечивают его нормативное, уместное, этичное использование в различных сферах и ситуациях общения, об основных нормах русского литературного языка, о национальных особенностях русского речевого этикета;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совершенствование коммуникативных умений и культуры речи, обеспечивающих свободное владение русским литературным языком в разных сферах и ситуациях его использования, обогащение словарного запаса и грамматического строя речи обучающихся,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совершенствование познавательных и интеллектуальных умений распознавать, анализировать, сравнивать, классифицировать языковые факты, оценивать их с точки зрения нормативности, соответствия ситуации и сфере общения;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 xml:space="preserve">совершенствование текстовой деятельности, развитие умений функциональной грамотности осуществлять информационный поиск, извлекать и преобразовывать необходимую информацию, понимать и использовать тексты разных форматов (сплошной, </w:t>
      </w:r>
      <w:proofErr w:type="spellStart"/>
      <w:r w:rsidRPr="001473B2">
        <w:rPr>
          <w:sz w:val="28"/>
          <w:szCs w:val="28"/>
        </w:rPr>
        <w:t>несплошной</w:t>
      </w:r>
      <w:proofErr w:type="spellEnd"/>
      <w:r w:rsidRPr="001473B2">
        <w:rPr>
          <w:sz w:val="28"/>
          <w:szCs w:val="28"/>
        </w:rPr>
        <w:t xml:space="preserve"> текст, </w:t>
      </w:r>
      <w:proofErr w:type="spellStart"/>
      <w:r w:rsidRPr="001473B2">
        <w:rPr>
          <w:sz w:val="28"/>
          <w:szCs w:val="28"/>
        </w:rPr>
        <w:t>инфографика</w:t>
      </w:r>
      <w:proofErr w:type="spellEnd"/>
      <w:r w:rsidRPr="001473B2">
        <w:rPr>
          <w:sz w:val="28"/>
          <w:szCs w:val="28"/>
        </w:rPr>
        <w:t xml:space="preserve"> и другое);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развитие проектного и исследовательского мышления, приобретение практического опыта исследовательской работы по родному (русскому) языку, воспитание самостоятельности в приобретении знаний.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21.3. В соответствии с ФГОС ООО родной (русский) язык входит в предметную область "Родной язык и родная литература" и является обязательным для изучения.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Общее число часов, рекомендованных для изучения родного (русского) языка, - 238 часов: в 5 классе - 68 часов (2 часа в неделю), в 6 классе - 68 часов (2 часа в неделю), в 7 классе - 34 часа (1 час в неделю), в 8 классе - 34 часа (1 час в неделю), в 9 классе - 34 (1 час в неделю).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Возможна корректировка общего числа часов, рекомендованных для изучения предмета, с учетом индивидуального подхода образовательных организаций к выбору родного (русского) языка, в рамках соблюдения гигиенических нормативов к недельной образовательной нагрузке.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 xml:space="preserve">Содержание программы по родному (русскому) языку соответствует </w:t>
      </w:r>
      <w:r w:rsidRPr="001473B2">
        <w:rPr>
          <w:sz w:val="28"/>
          <w:szCs w:val="28"/>
        </w:rPr>
        <w:lastRenderedPageBreak/>
        <w:t>ФГОС ООО, опирается на содержание, представленное в предметной области "Русский язык и литература", имеет преимущественно практико-ориентированный характер. В программе по родному (русскому) языку выделяются следующие блоки: в первом блоке "Язык и культура" представлено содержание, изучение которого позволит раскрыть взаимосвязь языка и истории, языка и культуры народа, национально-культурную специфику русского языка, обеспечит овладение нормами русского речевого этикета в общении, выявление общего и специфического в языках и культурах русского народа и других народов Российской Федерации и мира, овладение культурой межнационального общения. Второй блок "Культура речи" ориентирован на формирование у обучающихся ответственного и осознанного отношения к использованию русского языка во всех сферах жизни, повышение речевой культуры, практическое овладение культурой речи: навыками сознательного использования норм русского литературного языка в устной и письменной форме с учетом требований уместности, точности, логичности, чистоты, богатства и выразительности, понимание вариантов норм, развитие потребности обращаться к нормативным словарям современного русского литературного языка и совершенствование умений пользоваться ими. В третьем блоке "Речь. Речевая деятельность. Текст" представлено содержание, направленное на совершенствование видов речевой деятельности в их взаимосвязи и культуры устной и письменной речи, развитие базовых умений и навыков использования языка в жизненно важных для обучающихся ситуациях общения: умений определять цели коммуникации, оценивать речевую ситуацию, учитывать коммуникативные намерения партнера, выбирать стратегии коммуникации, понимать, анализировать и создавать тексты разных функционально-смысловых типов, жанров, стилистической принадлежности.</w:t>
      </w:r>
    </w:p>
    <w:p w:rsidR="001473B2" w:rsidRPr="001473B2" w:rsidRDefault="001473B2" w:rsidP="001473B2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</w:p>
    <w:p w:rsidR="001473B2" w:rsidRPr="001473B2" w:rsidRDefault="001473B2" w:rsidP="001473B2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1473B2">
        <w:rPr>
          <w:rFonts w:ascii="Times New Roman" w:hAnsi="Times New Roman" w:cs="Times New Roman"/>
          <w:sz w:val="28"/>
          <w:szCs w:val="28"/>
        </w:rPr>
        <w:t>21.4. Содержание обучения в 5 классе.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21.4.1. Язык и культура.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Русский язык - национальный язык русского народа. Роль родного языка в жизни человека. Русский язык в жизни общества и государства. Бережное отношение к родному языку как одно из необходимых качеств современного культурного человека. Русский язык - язык русской художественной литературы.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Краткая история русской письменности. Создание славянского алфавита.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lastRenderedPageBreak/>
        <w:t xml:space="preserve">Язык как зеркало национальной культуры. Слово как хранилище материальной и духовной культуры народа. Слова, обозначающие предметы и явления традиционного русского быта (национальную одежду, пищу, игры, народные танцы и тому подобное), слова с национально-культурным компонентом значения, </w:t>
      </w:r>
      <w:proofErr w:type="gramStart"/>
      <w:r w:rsidRPr="001473B2">
        <w:rPr>
          <w:sz w:val="28"/>
          <w:szCs w:val="28"/>
        </w:rPr>
        <w:t>народно-поэтические</w:t>
      </w:r>
      <w:proofErr w:type="gramEnd"/>
      <w:r w:rsidRPr="001473B2">
        <w:rPr>
          <w:sz w:val="28"/>
          <w:szCs w:val="28"/>
        </w:rPr>
        <w:t xml:space="preserve"> символы, народно-поэтические эпитеты, прецедентные имена в русских народных и литературных сказках, народных песнях, былинах, художественной литературе. Слова с суффиксами субъективной оценки как изобразительное средство. Уменьшительно-ласкательные формы как средство выражения задушевности и иронии. Особенности употребления слов с суффиксами субъективной оценки в произведениях устного народного творчества и произведениях художественной литературы разных исторических эпох.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Национальная специфика слов с живой внутренней формой. Метафоры общеязыковые и художественные, их национально-культурная специфика. Метафора, олицетворение, эпитет как изобразительные средства. Загадки. Метафоричность русской загадки.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Слова со специфическим оценочно-характеризующим значением. Связь определенных наименований с некоторыми качествами, эмоциональными состояниями человека (барышня - об изнеженной, избалованной девушке, сухарь - о сухом, неотзывчивом человеке, сорока - о болтливой женщине и тому подобное).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Крылатые слова и выражения из русских народных и литературных сказок, источники, значение и употребление в современных ситуациях речевого общения. Русские пословицы и поговорки как воплощение опыта, наблюдений, оценок, народного ума и особенностей национальной культуры народа.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Русские имена. Имена исконно русские (славянские) и заимствованные, краткие сведения по их этимологии. Имена, которые не являются исконно русскими, но воспринимаются как таковые. Имена, входящие в состав пословиц и поговорок, и имеющие в силу этого определенную стилистическую окраску.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Общеизвестные старинные русские города. Происхождение их названий.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Ознакомление с историей и этимологией некоторых слов.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21.4.2. Культура речи.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lastRenderedPageBreak/>
        <w:t>Основные орфоэпические нормы современного русского литературного языка. Понятие о варианте нормы. Равноправные и допустимые варианты произношения. Нерекомендуемые и неправильные варианты произношения. Запретительные пометы в орфоэпических словарях.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Постоянное и подвижное ударение в именах существительных, именах прилагательных, глаголах. Омографы: ударение как маркер смысла слова. Произносительные варианты орфоэпической нормы.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Основные лексические нормы современного русского литературного языка. Лексические нормы употребления имен существительных, прилагательных, глаголов в современном русском литературном языке. Стилистические варианты лексической нормы (книжный, общеупотребительный, разговорный и просторечный) употребления имен существительных, прилагательных, глаголов в речи. Типичные примеры нарушения лексической нормы, связанные с употреблением имен существительных, прилагательных, глаголов в современном русском литературном языке.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Основные грамматические нормы современного русского литературного языка. Род заимствованных несклоняемых имен существительных, род сложных существительных, род имен собственных (географических названий). Формы существительных мужского рода множественного числа с окончаниями -а(-я), -ы(-и), различающиеся по смыслу. Литературные, разговорные, устарелые и профессиональные особенности формы именительного падежа множественного числа существительных мужского рода.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Правила речевого этикета: нормы и традиции. Устойчивые формулы речевого этикета в общении. Обращение в русском речевом этикете. История этикетной формулы обращения в русском языке. Особенности употребления в качестве обращений собственных имен, названий людей по степени родства, по положению в обществе, по профессии, должности, по возрасту и полу. Обращение как показатель степени воспитанности человека, отношения к собеседнику, эмоционального состояния. Обращения в официальной и неофициальной речевой ситуации. Современные формулы обращения к незнакомому человеку.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21.4.3. Речь. Речевая деятельность. Текст.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 xml:space="preserve">Язык и речь. Средства выразительной устной речи (тон, тембр, темп), </w:t>
      </w:r>
      <w:r w:rsidRPr="001473B2">
        <w:rPr>
          <w:sz w:val="28"/>
          <w:szCs w:val="28"/>
        </w:rPr>
        <w:lastRenderedPageBreak/>
        <w:t>способы тренировки (скороговорки). Интонация и жесты.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Текст. Композиционные формы описания, повествования, рассуждения.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Функциональные разновидности языка. Разговорная речь.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Просьба, извинение как жанры разговорной речи.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Официально-деловой стиль. Объявление (устное и письменное).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Учебно-научный стиль. План ответа на уроке, план текста. Публицистический стиль. Устное выступление. Девиз, слоган.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Язык художественной литературы. Литературная сказка.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Рассказ.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Особенности языка фольклорных текстов. Загадка, пословица. Сказка. Особенности языка сказки (сравнения, синонимы, антонимы, слова с уменьшительными суффиксами и так далее).</w:t>
      </w:r>
    </w:p>
    <w:p w:rsidR="001473B2" w:rsidRPr="001473B2" w:rsidRDefault="001473B2" w:rsidP="001473B2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</w:p>
    <w:p w:rsidR="001473B2" w:rsidRPr="001473B2" w:rsidRDefault="001473B2" w:rsidP="001473B2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1473B2">
        <w:rPr>
          <w:rFonts w:ascii="Times New Roman" w:hAnsi="Times New Roman" w:cs="Times New Roman"/>
          <w:sz w:val="28"/>
          <w:szCs w:val="28"/>
        </w:rPr>
        <w:t>21.5. Содержание обучения в 6 классе.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21.5.1. Язык и культура.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Краткая история русского литературного языка. Роль церковнославянского (старославянского) языка в развитии русского языка. Национально-культурное своеобразие диалектизмов. Диалекты как часть народной культуры. Диалектизмы. Сведения о диалектных названиях предметов быта, значениях слов, понятиях, несвойственных литературному языку и несущих информацию о способах ведения хозяйства, особенностях семейного уклада, обрядах, обычаях, народном календаре и другое. Использование диалектной лексики в произведениях художественной литературы.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Лексические заимствования как результат взаимодействия национальных культур. Лексика, заимствованная русским языком из языков народов России и мира. Заимствования из славянских и неславянских языков. Причины заимствований. Особенности освоения иноязычной лексики (общее представление).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 xml:space="preserve">Пополнение словарного состава русского языка новой лексикой. Современные неологизмы и их группы по сфере употребления и </w:t>
      </w:r>
      <w:r w:rsidRPr="001473B2">
        <w:rPr>
          <w:sz w:val="28"/>
          <w:szCs w:val="28"/>
        </w:rPr>
        <w:lastRenderedPageBreak/>
        <w:t>стилистической окраске.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Национально-культурная специфика русской фразеологии. Исторические прототипы фразеологизмов. Отражение во фразеологии обычаев, традиций, быта, исторических событий, культуры и тому подобное.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21.5.2. Культура речи.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Основные орфоэпические нормы современного русского литературного языка. Произносительные различия в русском языке, обусловленные темпом речи. Стилистические особенности произношения и ударения (литературные, разговорные, устарелые и профессиональные).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Нормы и варианты нормы произношения заимствованных слов, отдельных грамматических форм, нормы ударения в отдельных формах: ударение в форме родительного падежа множественного числа существительных, ударение в кратких формах прилагательных, подвижное ударение в глаголах, ударение в формах глагола прошедшего времени, ударение в возвратных глаголах в формах прошедшего времени мужского рода, ударение в формах глаголов II спряжения на -</w:t>
      </w:r>
      <w:proofErr w:type="spellStart"/>
      <w:r w:rsidRPr="001473B2">
        <w:rPr>
          <w:sz w:val="28"/>
          <w:szCs w:val="28"/>
        </w:rPr>
        <w:t>ить</w:t>
      </w:r>
      <w:proofErr w:type="spellEnd"/>
      <w:r w:rsidRPr="001473B2">
        <w:rPr>
          <w:sz w:val="28"/>
          <w:szCs w:val="28"/>
        </w:rPr>
        <w:t>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Основные лексические нормы современного русского литературного языка. Синонимы и точность речи. Смысловые, стилистические особенности употребления синонимов. Антонимы и точность речи. Смысловые, стилистические особенности употребления антонимов. Лексические омонимы и точность речи. Смысловые, стилистические особенности употребления лексических омонимов.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Типичные речевые ошибки, связанные с употреблением синонимов, антонимов и лексических омонимов в речи.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Основные грамматические нормы современного русского литературного языка. Отражение вариантов грамматической нормы в словарях и справочниках. Склонение русских и иностранных имен и фамилий, названий географических объектов, именительный падеж множественного числа существительных на -а/-я и -ы/-и, родительный падеж множественного числа существительных мужского и среднего рода с нулевым окончанием и окончанием -</w:t>
      </w:r>
      <w:proofErr w:type="spellStart"/>
      <w:r w:rsidRPr="001473B2">
        <w:rPr>
          <w:sz w:val="28"/>
          <w:szCs w:val="28"/>
        </w:rPr>
        <w:t>ов</w:t>
      </w:r>
      <w:proofErr w:type="spellEnd"/>
      <w:r w:rsidRPr="001473B2">
        <w:rPr>
          <w:sz w:val="28"/>
          <w:szCs w:val="28"/>
        </w:rPr>
        <w:t>, родительный падеж множественного числа существительных женского рода на -</w:t>
      </w:r>
      <w:proofErr w:type="spellStart"/>
      <w:r w:rsidRPr="001473B2">
        <w:rPr>
          <w:sz w:val="28"/>
          <w:szCs w:val="28"/>
        </w:rPr>
        <w:t>ня</w:t>
      </w:r>
      <w:proofErr w:type="spellEnd"/>
      <w:r w:rsidRPr="001473B2">
        <w:rPr>
          <w:sz w:val="28"/>
          <w:szCs w:val="28"/>
        </w:rPr>
        <w:t>, творительный падеж множественного числа существительных 3-го склонения, родительный падеж единственного числа существительных мужского рода.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lastRenderedPageBreak/>
        <w:t>Варианты грамматической нормы: литературные и разговорные падежные формы имен существительных. Нормативные и ненормативные формы имен существительных. Типичные грамматические ошибки в речи.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Нормы употребления имен прилагательных в формах сравнительной степени, в краткой форме, местоимений, порядковых и количественных числительных.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Национальные особенности речевого этикета. Принципы этикетного общения, лежащие в основе национального речевого этикета. Устойчивые формулы речевого этикета в общении. Этикетные формулы начала и конца общения, похвалы и комплимента, благодарности, сочувствия, утешения.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21.5.3. Речь. Речевая деятельность. Текст.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 xml:space="preserve">Эффективные приемы чтения. </w:t>
      </w:r>
      <w:proofErr w:type="spellStart"/>
      <w:r w:rsidRPr="001473B2">
        <w:rPr>
          <w:sz w:val="28"/>
          <w:szCs w:val="28"/>
        </w:rPr>
        <w:t>Предтекстовый</w:t>
      </w:r>
      <w:proofErr w:type="spellEnd"/>
      <w:r w:rsidRPr="001473B2">
        <w:rPr>
          <w:sz w:val="28"/>
          <w:szCs w:val="28"/>
        </w:rPr>
        <w:t xml:space="preserve">, текстовый и </w:t>
      </w:r>
      <w:proofErr w:type="spellStart"/>
      <w:r w:rsidRPr="001473B2">
        <w:rPr>
          <w:sz w:val="28"/>
          <w:szCs w:val="28"/>
        </w:rPr>
        <w:t>послетекстовый</w:t>
      </w:r>
      <w:proofErr w:type="spellEnd"/>
      <w:r w:rsidRPr="001473B2">
        <w:rPr>
          <w:sz w:val="28"/>
          <w:szCs w:val="28"/>
        </w:rPr>
        <w:t xml:space="preserve"> этапы работы.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Текст. Тексты описательного типа: определение, собственно описание, пояснение.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Разговорная речь. Рассказ о событии, "бывальщины". Учебно-научный стиль. Словарная статья, ее строение. Научное сообщение (устный ответ). Содержание и строение учебного сообщения (устного ответа). Структура устного ответа. Различные виды ответов: ответ-анализ, ответ-обобщение, ответ-добавление, ответ-группировка. Языковые средства, которые используются в разных частях учебного сообщения (устного ответа). Компьютерная презентация. Основные средства и правила создания и предъявления презентации слушателям.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Публицистический стиль. Устное выступление.</w:t>
      </w:r>
    </w:p>
    <w:p w:rsidR="001473B2" w:rsidRPr="001473B2" w:rsidRDefault="001473B2" w:rsidP="001473B2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</w:p>
    <w:p w:rsidR="001473B2" w:rsidRPr="001473B2" w:rsidRDefault="001473B2" w:rsidP="001473B2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1473B2">
        <w:rPr>
          <w:rFonts w:ascii="Times New Roman" w:hAnsi="Times New Roman" w:cs="Times New Roman"/>
          <w:sz w:val="28"/>
          <w:szCs w:val="28"/>
        </w:rPr>
        <w:t>21.6. Содержание обучения в 7 классе.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21.6.1. Язык и культура.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 xml:space="preserve">Развитие языка как объективный процесс. Связь исторического развития языка с историей общества. Факторы, влияющие на развитие языка: социально-политические события и изменения в обществе, развитие науки и техники, влияние других языков. Устаревшие слова как живые свидетели истории. Историзмы как слова, обозначающие предметы и явления предшествующих эпох, вышедшие из употребления по причине ухода из </w:t>
      </w:r>
      <w:r w:rsidRPr="001473B2">
        <w:rPr>
          <w:sz w:val="28"/>
          <w:szCs w:val="28"/>
        </w:rPr>
        <w:lastRenderedPageBreak/>
        <w:t>общественной жизни обозначенных ими предметов и явлений, в том числе национально-бытовых реалий. Архаизмы как слова, имеющие в современном русском языке синонимы. Группы лексических единиц по степени устарелости. Перераспределение пластов лексики между активным и пассивным запасом слов. Актуализация устаревшей лексики в новом речевом контексте.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Лексические заимствования последних десятилетий. Употребление иноязычных слов как проблема культуры речи.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21.6.2. Культура речи.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Основные орфоэпические нормы современного русского литературного языка. Нормы ударения в глаголах, полных причастиях, кратких формах страдательных причастий прошедшего времени, деепричастиях, наречиях. Нормы постановки ударения в словоформах с непроизводными предлогами. Основные и допустимые варианты акцентологической нормы.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Основные лексические нормы современного русского литературного языка. Паронимы и точность речи. Смысловые различия, характер лексической сочетаемости, способы управления, функционально-стилевая окраска и употребление паронимов в речи. Типичные речевые ошибки, связанные с употреблением паронимов в речи.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Основные грамматические нормы современного русского литературного языка. Отражение вариантов грамматической нормы в словарях и справочниках. Типичные грамматические ошибки в речи. Глаголы 1-го лица единственного числа настоящего и будущего времени (в том числе способы выражения формы 1-го лица настоящего и будущего времени глаголов: очутиться, победить, убедить, учредить, утвердить), формы глаголов совершенного и несовершенного вида, формы глаголов в повелительном наклонении.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Литературный и разговорный варианты грамматической нормы (махаешь - машешь, обусловливать, сосредоточивать, уполномочивать, оспаривать, удостаивать, облагораживать). Варианты грамматической нормы: литературные и разговорные падежные формы причастий, типичные ошибки употребления деепричастий, наречий.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 xml:space="preserve">Русская этикетная речевая манера общения. Запрет на употребление грубых слов, выражений, фраз. Исключение категоричности в разговоре. </w:t>
      </w:r>
      <w:r w:rsidRPr="001473B2">
        <w:rPr>
          <w:sz w:val="28"/>
          <w:szCs w:val="28"/>
        </w:rPr>
        <w:lastRenderedPageBreak/>
        <w:t>Невербальный (несловесный) этикет общения. Этикет использования изобразительных жестов. Замещающие и сопровождающие жесты.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21.6.3. Речь. Речевая деятельность. Текст.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Традиции русского речевого общения. Коммуникативные стратегии и тактики устного общения: убеждение, комплимент, уговаривание, похвала.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 xml:space="preserve">Текст. Виды абзацев. Основные типы текстовых структур. Заголовки текстов, их типы. Информативная функция заголовков. Тексты </w:t>
      </w:r>
      <w:proofErr w:type="spellStart"/>
      <w:r w:rsidRPr="001473B2">
        <w:rPr>
          <w:sz w:val="28"/>
          <w:szCs w:val="28"/>
        </w:rPr>
        <w:t>аргументативного</w:t>
      </w:r>
      <w:proofErr w:type="spellEnd"/>
      <w:r w:rsidRPr="001473B2">
        <w:rPr>
          <w:sz w:val="28"/>
          <w:szCs w:val="28"/>
        </w:rPr>
        <w:t xml:space="preserve"> типа: рассуждение, доказательство, объяснение.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Разговорная речь. Спор, виды спора. Корректные приемы ведения спора. Дискуссия.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Публицистический стиль. Путевые записки. Текст рекламного объявления, его языковые и структурные особенности.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 xml:space="preserve">Язык художественной литературы. </w:t>
      </w:r>
      <w:proofErr w:type="spellStart"/>
      <w:r w:rsidRPr="001473B2">
        <w:rPr>
          <w:sz w:val="28"/>
          <w:szCs w:val="28"/>
        </w:rPr>
        <w:t>Фактуальная</w:t>
      </w:r>
      <w:proofErr w:type="spellEnd"/>
      <w:r w:rsidRPr="001473B2">
        <w:rPr>
          <w:sz w:val="28"/>
          <w:szCs w:val="28"/>
        </w:rPr>
        <w:t xml:space="preserve"> и подтекстовая информация в текстах художественного стиля речи. Сильные позиции в художественных текстах. Притча.</w:t>
      </w:r>
    </w:p>
    <w:p w:rsidR="001473B2" w:rsidRPr="001473B2" w:rsidRDefault="001473B2" w:rsidP="001473B2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</w:p>
    <w:p w:rsidR="001473B2" w:rsidRPr="001473B2" w:rsidRDefault="001473B2" w:rsidP="001473B2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1473B2">
        <w:rPr>
          <w:rFonts w:ascii="Times New Roman" w:hAnsi="Times New Roman" w:cs="Times New Roman"/>
          <w:sz w:val="28"/>
          <w:szCs w:val="28"/>
        </w:rPr>
        <w:t>21.7. Содержание обучения в 8 классе.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21.7.1. Язык и культура.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Исконно русская лексика: слова общеиндоевропейского фонда, слова праславянского (общеславянского) языка, древнерусские (</w:t>
      </w:r>
      <w:proofErr w:type="spellStart"/>
      <w:r w:rsidRPr="001473B2">
        <w:rPr>
          <w:sz w:val="28"/>
          <w:szCs w:val="28"/>
        </w:rPr>
        <w:t>общевосточнославянские</w:t>
      </w:r>
      <w:proofErr w:type="spellEnd"/>
      <w:r w:rsidRPr="001473B2">
        <w:rPr>
          <w:sz w:val="28"/>
          <w:szCs w:val="28"/>
        </w:rPr>
        <w:t>) слова, собственно русские слова. Собственно, русские слова как база и основной источник развития лексики русского литературного языка.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Роль старославянизмов в развитии русского литературного языка и их приметы. Стилистически нейтральные, книжные, устаревшие старославянизмы.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Иноязычная лексика в разговорной речи, современной публицистике, в том числе в дисплейных текстах.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Речевой этикет. Благопожелание как ключевая идея речевого этикета. Речевой этикет и вежливость. "Ты" и "вы" в русском речевом этикете и в западноевропейском, американском речевых этикетах. Специфика приветствий у русских и других народов.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lastRenderedPageBreak/>
        <w:t>21.7.2. Культура речи.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 xml:space="preserve">Основные орфоэпические нормы современного русского литературного языка. Типичные орфоэпические ошибки в современной речи: произношение гласных [э], [о] после мягких согласных и шипящих, безударный [о] в словах иноязычного происхождения, произношение парных по твердости-мягкости согласных перед е в словах иноязычного происхождения, произношение безударного [а] после ж и ш, произношение сочетания </w:t>
      </w:r>
      <w:proofErr w:type="spellStart"/>
      <w:r w:rsidRPr="001473B2">
        <w:rPr>
          <w:sz w:val="28"/>
          <w:szCs w:val="28"/>
        </w:rPr>
        <w:t>чн</w:t>
      </w:r>
      <w:proofErr w:type="spellEnd"/>
      <w:r w:rsidRPr="001473B2">
        <w:rPr>
          <w:sz w:val="28"/>
          <w:szCs w:val="28"/>
        </w:rPr>
        <w:t xml:space="preserve"> и </w:t>
      </w:r>
      <w:proofErr w:type="spellStart"/>
      <w:r w:rsidRPr="001473B2">
        <w:rPr>
          <w:sz w:val="28"/>
          <w:szCs w:val="28"/>
        </w:rPr>
        <w:t>чт</w:t>
      </w:r>
      <w:proofErr w:type="spellEnd"/>
      <w:r w:rsidRPr="001473B2">
        <w:rPr>
          <w:sz w:val="28"/>
          <w:szCs w:val="28"/>
        </w:rPr>
        <w:t>, произношение женских отчеств на -</w:t>
      </w:r>
      <w:proofErr w:type="spellStart"/>
      <w:r w:rsidRPr="001473B2">
        <w:rPr>
          <w:sz w:val="28"/>
          <w:szCs w:val="28"/>
        </w:rPr>
        <w:t>ична</w:t>
      </w:r>
      <w:proofErr w:type="spellEnd"/>
      <w:r w:rsidRPr="001473B2">
        <w:rPr>
          <w:sz w:val="28"/>
          <w:szCs w:val="28"/>
        </w:rPr>
        <w:t>, -</w:t>
      </w:r>
      <w:proofErr w:type="spellStart"/>
      <w:r w:rsidRPr="001473B2">
        <w:rPr>
          <w:sz w:val="28"/>
          <w:szCs w:val="28"/>
        </w:rPr>
        <w:t>инична</w:t>
      </w:r>
      <w:proofErr w:type="spellEnd"/>
      <w:r w:rsidRPr="001473B2">
        <w:rPr>
          <w:sz w:val="28"/>
          <w:szCs w:val="28"/>
        </w:rPr>
        <w:t>, произношение твердого [н] перед мягкими [ф'] и [в'], произношение мягкого [н] перед ч и щ.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Типичные акцентологические ошибки в современной речи. Основные лексические нормы современного русского литературного языка. Терминология и точность речи. Нормы употребления терминов в научном стиле речи. Особенности употребления терминов в публицистике, художественной литературе, разговорной речи. Типичные речевые ошибки, связанные с употреблением терминов. Нарушение точности словоупотребления заимствованных слов.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Основные грамматические нормы. Отражение вариантов грамматической нормы в современных грамматических словарях и справочниках. Варианты грамматической нормы согласования сказуемого с подлежащим. Типичные грамматические ошибки в согласовании и управлении.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Активные процессы в речевом этикете. Новые варианты приветствия и прощания, возникшие в средствах массовой информации (далее - СМИ): изменение обращений, использования собственных имен. Этикетные речевые тактики и приемы в коммуникации, помогающие противостоять речевой агрессии. Синонимия речевых формул.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21.7.3. Речь. Речевая деятельность. Текст.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 xml:space="preserve">Эффективные приемы слушания. </w:t>
      </w:r>
      <w:proofErr w:type="spellStart"/>
      <w:r w:rsidRPr="001473B2">
        <w:rPr>
          <w:sz w:val="28"/>
          <w:szCs w:val="28"/>
        </w:rPr>
        <w:t>Предтекстовый</w:t>
      </w:r>
      <w:proofErr w:type="spellEnd"/>
      <w:r w:rsidRPr="001473B2">
        <w:rPr>
          <w:sz w:val="28"/>
          <w:szCs w:val="28"/>
        </w:rPr>
        <w:t xml:space="preserve">, текстовый и </w:t>
      </w:r>
      <w:proofErr w:type="spellStart"/>
      <w:r w:rsidRPr="001473B2">
        <w:rPr>
          <w:sz w:val="28"/>
          <w:szCs w:val="28"/>
        </w:rPr>
        <w:t>послетекстовый</w:t>
      </w:r>
      <w:proofErr w:type="spellEnd"/>
      <w:r w:rsidRPr="001473B2">
        <w:rPr>
          <w:sz w:val="28"/>
          <w:szCs w:val="28"/>
        </w:rPr>
        <w:t xml:space="preserve"> этапы работы.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Основные способы и средства получения и переработки информации.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Структура аргументации: тезис, аргумент. Способы аргументации. Правила эффективной аргументации.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 xml:space="preserve">Доказательство и его структура. Прямые и косвенные доказательства. </w:t>
      </w:r>
      <w:r w:rsidRPr="001473B2">
        <w:rPr>
          <w:sz w:val="28"/>
          <w:szCs w:val="28"/>
        </w:rPr>
        <w:lastRenderedPageBreak/>
        <w:t>Способы опровержения доводов оппонента: критика тезиса, критика аргументов, критика демонстрации.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 xml:space="preserve">Разговорная речь. </w:t>
      </w:r>
      <w:proofErr w:type="spellStart"/>
      <w:r w:rsidRPr="001473B2">
        <w:rPr>
          <w:sz w:val="28"/>
          <w:szCs w:val="28"/>
        </w:rPr>
        <w:t>Самохарактеристика</w:t>
      </w:r>
      <w:proofErr w:type="spellEnd"/>
      <w:r w:rsidRPr="001473B2">
        <w:rPr>
          <w:sz w:val="28"/>
          <w:szCs w:val="28"/>
        </w:rPr>
        <w:t xml:space="preserve">, </w:t>
      </w:r>
      <w:proofErr w:type="spellStart"/>
      <w:r w:rsidRPr="001473B2">
        <w:rPr>
          <w:sz w:val="28"/>
          <w:szCs w:val="28"/>
        </w:rPr>
        <w:t>самопрезентация</w:t>
      </w:r>
      <w:proofErr w:type="spellEnd"/>
      <w:r w:rsidRPr="001473B2">
        <w:rPr>
          <w:sz w:val="28"/>
          <w:szCs w:val="28"/>
        </w:rPr>
        <w:t>, поздравление.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Научный стиль речи. Специфика оформления текста как результата проектной (исследовательской) деятельности. Реферат. Слово на защите реферата. Учебно-научная дискуссия. Стандартные обороты речи для участия в учебно-научной дискуссии.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Язык художественной литературы. Сочинение в жанре письма другу (в том числе электронного), страницы дневника.</w:t>
      </w:r>
    </w:p>
    <w:p w:rsidR="001473B2" w:rsidRPr="001473B2" w:rsidRDefault="001473B2" w:rsidP="001473B2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</w:p>
    <w:p w:rsidR="001473B2" w:rsidRPr="001473B2" w:rsidRDefault="001473B2" w:rsidP="001473B2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1473B2">
        <w:rPr>
          <w:rFonts w:ascii="Times New Roman" w:hAnsi="Times New Roman" w:cs="Times New Roman"/>
          <w:sz w:val="28"/>
          <w:szCs w:val="28"/>
        </w:rPr>
        <w:t>21.8. Содержание обучения в 9 классе.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21.8.1. Язык и культура.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Русский язык как зеркало национальной культуры и истории народа (обобщение). Примеры ключевых слов (концептов) русской культуры, их национально-историческая значимость. Крылатые слова и выражения (прецедентные тексты) из произведений художественной литературы, кинофильмов, песен, рекламных текстов и тому подобное.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Развитие языка как объективный процесс. Общее представление о внешних и внутренних факторах языковых изменений, об активных процессах в современном русском языке (основные тенденции, отдельные примеры). Стремительный рост словарного состава языка: активизация процесса заимствования иноязычных слов, "</w:t>
      </w:r>
      <w:proofErr w:type="spellStart"/>
      <w:r w:rsidRPr="001473B2">
        <w:rPr>
          <w:sz w:val="28"/>
          <w:szCs w:val="28"/>
        </w:rPr>
        <w:t>неологический</w:t>
      </w:r>
      <w:proofErr w:type="spellEnd"/>
      <w:r w:rsidRPr="001473B2">
        <w:rPr>
          <w:sz w:val="28"/>
          <w:szCs w:val="28"/>
        </w:rPr>
        <w:t xml:space="preserve"> бум" - рождение новых слов, изменение значений и переосмысление имеющихся в языке слов, их стилистическая переоценка, создание новой фразеологии.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21.8.2. Культура речи.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Основные орфоэпические нормы современного русского литературного языка (обобщение). Активные процессы в области произношения и ударения. Отражение произносительных вариантов в современных орфоэпических словарях.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Основные лексические нормы современного русского литературного языка (обобщение). Лексическая сочетаемость слова и точность. Свободная и несвободная лексическая сочетаемость. Типичные ошибки, связанные с нарушением лексической сочетаемости.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lastRenderedPageBreak/>
        <w:t>Речевая избыточность и точность. Тавтология. Плеоназм. Типичные ошибки, связанные с речевой избыточностью.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Современные толковые словари. Отражение вариантов лексической нормы в современных словарях. Словарные пометы. Основные грамматические нормы современного русского литературного языка (обобщение). Отражение вариантов грамматической нормы в современных грамматических словарях и справочниках. Словарные пометы.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Типичные грамматические ошибки в предложно-падежном управлении. Нормы употребления причастных и деепричастных оборотов, предложений с косвенной речью, типичные ошибки в построении сложных предложений.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Этика и этикет в интернет-общении. Этикет интернет-переписки. Этические нормы, правила этикета интернет-дискуссии, интернет-полемики. Этикетное речевое поведение в ситуациях делового общения.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21.8.3. Речь. Речевая деятельность. Текст.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 xml:space="preserve">Русский язык в Интернете. Правила информационной безопасности при общении в социальных сетях. Контактное и </w:t>
      </w:r>
      <w:proofErr w:type="spellStart"/>
      <w:r w:rsidRPr="001473B2">
        <w:rPr>
          <w:sz w:val="28"/>
          <w:szCs w:val="28"/>
        </w:rPr>
        <w:t>дистантное</w:t>
      </w:r>
      <w:proofErr w:type="spellEnd"/>
      <w:r w:rsidRPr="001473B2">
        <w:rPr>
          <w:sz w:val="28"/>
          <w:szCs w:val="28"/>
        </w:rPr>
        <w:t xml:space="preserve"> общение.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Виды преобразования текстов: аннотация, конспект. Использование графиков, диаграмм, схем для представления информации.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Разговорная речь. Анекдот, шутка.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Официально-деловой стиль. Деловое письмо, его структурные элементы и языковые особенности.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Учебно-научный стиль. Доклад, сообщение. Речь оппонента на защите проекта.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Публицистический стиль. Проблемный очерк.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 xml:space="preserve">Язык художественной литературы. Диалогичность в художественном произведении. Текст и </w:t>
      </w:r>
      <w:proofErr w:type="spellStart"/>
      <w:r w:rsidRPr="001473B2">
        <w:rPr>
          <w:sz w:val="28"/>
          <w:szCs w:val="28"/>
        </w:rPr>
        <w:t>интертекст</w:t>
      </w:r>
      <w:proofErr w:type="spellEnd"/>
      <w:r w:rsidRPr="001473B2">
        <w:rPr>
          <w:sz w:val="28"/>
          <w:szCs w:val="28"/>
        </w:rPr>
        <w:t>. Афоризмы. Прецедентные тексты.</w:t>
      </w:r>
    </w:p>
    <w:p w:rsidR="001473B2" w:rsidRPr="001473B2" w:rsidRDefault="001473B2" w:rsidP="001473B2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</w:p>
    <w:p w:rsidR="001473B2" w:rsidRPr="001473B2" w:rsidRDefault="001473B2" w:rsidP="001473B2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1473B2">
        <w:rPr>
          <w:rFonts w:ascii="Times New Roman" w:hAnsi="Times New Roman" w:cs="Times New Roman"/>
          <w:sz w:val="28"/>
          <w:szCs w:val="28"/>
        </w:rPr>
        <w:t>21.9. Примерные темы проектных и исследовательских работ.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Простор как одна из главных ценностей в русской языковой картине мира.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Образ человека в языке: слова-концепты "дух" и "душа".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lastRenderedPageBreak/>
        <w:t>Из этимологии фразеологизмов.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Из истории русских имен.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Русские пословицы и поговорки о гостеприимстве и хлебосольстве.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О происхождении фразеологизмов. Источники фразеологизмов.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Словарик пословиц о характере человека, его качествах. Словарь одного слова. Словарь юного болельщика, дизайнера, музыканта.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Календарь пословиц о временах года; карта "Интересные названия городов моего края (России)".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Лексическая группа существительных, обозначающих понятие "время" в русском языке.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Мы живем в мире знаков.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Роль и уместность заимствований в современном русском языке.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Понимаем ли мы язык Пушкина?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Этимология обозначений имен числительных в русском языке.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Футбольный сленг в русском языке. Компьютерный сленг в русском языке. Названия денежных единиц в русском языке. Интернет-сленг.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Этикетные формы обращения. Как быть вежливым?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Являются ли жесты универсальным языком человечества? Как назвать новорожденного?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Межнациональные различия невербального общения. Искусство комплимента в русском и иностранных языках.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Формы выражения вежливости (на примере иностранного и русского языков).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Этикет приветствия в русском и иностранном языках. Анализ типов заголовков в современных средствах массовой информации, видов интервью в современных средствах массовой информации.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Сетевой знак @ в разных языках. Слоганы в языке современной рекламы.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lastRenderedPageBreak/>
        <w:t>Девизы и слоганы любимых спортивных команд. Синонимический ряд: врач - доктор - лекарь - эскулап - целитель - врачеватель. Что общего и в чем различие.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Язык и юмор.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Анализ примеров языковой игры в шутках и анекдотах. Подготовка сборника "бывальщин", альманаха рассказов, сборника стилизаций, разработка личной странички для школьного портала и другое.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Разработка рекомендаций "Вредные советы оратору", "Как быть убедительным в споре", "Успешное резюме", "Правила информационной безопасности при общении в социальных сетях" и другое.</w:t>
      </w:r>
    </w:p>
    <w:p w:rsidR="001473B2" w:rsidRPr="001473B2" w:rsidRDefault="001473B2" w:rsidP="001473B2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</w:p>
    <w:p w:rsidR="001473B2" w:rsidRPr="001473B2" w:rsidRDefault="001473B2" w:rsidP="001473B2">
      <w:pPr>
        <w:pStyle w:val="ConsPlusTitle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1473B2">
        <w:rPr>
          <w:rFonts w:ascii="Times New Roman" w:hAnsi="Times New Roman" w:cs="Times New Roman"/>
          <w:sz w:val="28"/>
          <w:szCs w:val="28"/>
        </w:rPr>
        <w:t>21.10. Планируемые результаты освоения программы по родному (русскому) языку на уровне основного общего образования.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 xml:space="preserve">21.10.1. Изучение родного (русского) языка на уровне основного общего образования направлено на достижение обучающимися личностных, </w:t>
      </w:r>
      <w:proofErr w:type="spellStart"/>
      <w:r w:rsidRPr="001473B2">
        <w:rPr>
          <w:sz w:val="28"/>
          <w:szCs w:val="28"/>
        </w:rPr>
        <w:t>метапредметных</w:t>
      </w:r>
      <w:proofErr w:type="spellEnd"/>
      <w:r w:rsidRPr="001473B2">
        <w:rPr>
          <w:sz w:val="28"/>
          <w:szCs w:val="28"/>
        </w:rPr>
        <w:t xml:space="preserve"> и предметных результатов освоения содержания учебного предмета.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21.10.2. Личностные результаты освоения программы по родному (русскому)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Личностные результаты освоения программы по родному (русскому) языку для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части: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1) гражданского воспитания: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 xml:space="preserve">активное участие в жизни семьи, образовательной организации, </w:t>
      </w:r>
      <w:r w:rsidRPr="001473B2">
        <w:rPr>
          <w:sz w:val="28"/>
          <w:szCs w:val="28"/>
        </w:rPr>
        <w:lastRenderedPageBreak/>
        <w:t>местного сообщества, родного края, страны, в том числе в сопоставлении с ситуациями, отраженными в литературных произведениях, написанных на русском языке;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неприятие любых форм экстремизма, дискриминации;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понимание роли различных социальных институтов в жизни человека;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готовность к разнообразной совместной деятельности, стремление к взаимопониманию и взаимопомощи;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активное участие в самоуправлении в образовательной организации;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 xml:space="preserve">готовность к участию в гуманитарной деятельности (помощь людям, нуждающимся в ней; </w:t>
      </w:r>
      <w:proofErr w:type="spellStart"/>
      <w:r w:rsidRPr="001473B2">
        <w:rPr>
          <w:sz w:val="28"/>
          <w:szCs w:val="28"/>
        </w:rPr>
        <w:t>волонтерство</w:t>
      </w:r>
      <w:proofErr w:type="spellEnd"/>
      <w:r w:rsidRPr="001473B2">
        <w:rPr>
          <w:sz w:val="28"/>
          <w:szCs w:val="28"/>
        </w:rPr>
        <w:t>);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2) патриотического воспитания: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проявление интереса к познанию русского языка, к истории и культуре Российской Федерации, культуре своего края, народов России в контексте учебного предмета "Родной (русский) язык";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ценностное отношение к русскому языку, к достижениям своей Родины - России, к науке, искусству, боевым подвигам и трудовым достижениям народа, в том числе отраженным в художественных произведениях;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3) духовно-нравственного воспитания: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 xml:space="preserve">ориентация на моральные ценности и нормы в ситуациях нравственного </w:t>
      </w:r>
      <w:r w:rsidRPr="001473B2">
        <w:rPr>
          <w:sz w:val="28"/>
          <w:szCs w:val="28"/>
        </w:rPr>
        <w:lastRenderedPageBreak/>
        <w:t>выбора;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готовность оценивать свое поведение, в том числе речевое, и поступки, а также поведение и поступки других людей с позиции нравственных и правовых норм с учетом осознания последствий поступков;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активное неприятие асоциальных поступков;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свобода и ответственность личности в условиях индивидуального и общественного пространства;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4) эстетического воспитания: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восприимчивость к разным видам искусства, традициям и творчеству своего и других народов;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понимание эмоционального воздействия искусства;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осознание важности художественной культуры как средства коммуникации и самовыражения;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осознание важности русского языка как средства коммуникации и самовыражения;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стремление к самовыражению в разных видах искусства;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5) физического воспитания, формирования культуры здоровья и эмоционального благополучия: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осознание ценности жизни с использованием собственного жизненного и читательского опыта;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lastRenderedPageBreak/>
        <w:t>соблюдение правил безопасности, в том числе навыки безопасного поведения в Интернет-среде в процессе языкового образования;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умение принимать себя и других, не осуждая;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умение осознавать свое эмоциональное состояние и эмоциональное состояние других, использовать языковые средства для выражения своего состояния, в том числе опираясь на примеры из литературных произведений, написанных на русском языке;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proofErr w:type="spellStart"/>
      <w:r w:rsidRPr="001473B2">
        <w:rPr>
          <w:sz w:val="28"/>
          <w:szCs w:val="28"/>
        </w:rPr>
        <w:t>сформированность</w:t>
      </w:r>
      <w:proofErr w:type="spellEnd"/>
      <w:r w:rsidRPr="001473B2">
        <w:rPr>
          <w:sz w:val="28"/>
          <w:szCs w:val="28"/>
        </w:rPr>
        <w:t xml:space="preserve"> навыков рефлексии, признание своего права на ошибку и такого же права другого человека;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6) трудового воспитания: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установка на активное участие в решении практических задач (в рамках семьи, образовательной организации, населенного пункта, родного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писателей; уважение к труду и результатам трудовой деятельности;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умение рассказать о своих планах на будущее;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7) экологического воспитания: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 xml:space="preserve">умение точно, логично выражать свою точку зрения на экологические </w:t>
      </w:r>
      <w:r w:rsidRPr="001473B2">
        <w:rPr>
          <w:sz w:val="28"/>
          <w:szCs w:val="28"/>
        </w:rPr>
        <w:lastRenderedPageBreak/>
        <w:t>проблемы;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активное неприятие действий, приносящих вред окружающей среде;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готовность к участию в практической деятельности экологической направленности;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8) ценности научного познания: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закономерностях развития языка;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овладение языковой и читательской культурой, навыками чтения как средства познания мира;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овладение основными навыками исследовательской деятельности с учетом специфики языкового образования;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9) адаптации к изменяющимся условиям социальной и природной среды: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 xml:space="preserve">способность обучающихся к взаимодействию в условиях </w:t>
      </w:r>
      <w:r w:rsidRPr="001473B2">
        <w:rPr>
          <w:sz w:val="28"/>
          <w:szCs w:val="28"/>
        </w:rPr>
        <w:lastRenderedPageBreak/>
        <w:t>неопределенности, открытость опыту и знаниям других;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способность действовать в условиях неопределенности, повышать уровень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навык выявления и связывания образов, способность формировать новые знания, способность формулировать идеи, понятия, гипотезы об объектах и явлениях, в том числе ранее не известных, осознавать дефицит собственных знаний и компетенций, планировать свое развитие;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учетом влияния на окружающую среду, достижения целей и преодоления вызовов, возможных глобальных последствий;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воспринимать стрессовую ситуацию как вызов, требующий контрмер;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оценивать ситуацию стресса, корректировать принимаемые решения и действия;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формулировать и оценивать риски и последствия, формировать опыт, находить позитивное в сложившейся ситуации;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быть готовым действовать в отсутствие гарантий успеха.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21.10.3. В результате изучения родного (русского) языка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21.10.3.1. У обучающегося будут сформированы следующие базовые логические действия как часть познавательных универсальных учебных действий: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 xml:space="preserve">выявлять и характеризовать существенные признаки языковых единиц, </w:t>
      </w:r>
      <w:r w:rsidRPr="001473B2">
        <w:rPr>
          <w:sz w:val="28"/>
          <w:szCs w:val="28"/>
        </w:rPr>
        <w:lastRenderedPageBreak/>
        <w:t>языковых явлений и процессов;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выявлять дефицит информации, необходимой для решения поставленной учебной задачи;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выявлять причинно-следственные связи при изучении языковых процессов; проводить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учетом самостоятельно выделенных критериев.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21.10.3.2. У обучающегося будут сформированы следующие базовые исследовательские действия как часть познавательных универсальных учебных действий: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использовать вопросы как исследовательский инструмент познания в языковом образовании;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составлять алгоритм действий и использовать его для решения учебных задач;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lastRenderedPageBreak/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самостоятельно формулировать обобщения и выводы по результатам проведенного наблюдения, исследования, владеть инструментами оценки достоверности полученных выводов и обобщений;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21.10.3.3. У обучающегося будут сформированы умения работать с информацией как часть познавательных универсальных учебных действий: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 xml:space="preserve">использовать различные виды </w:t>
      </w:r>
      <w:proofErr w:type="spellStart"/>
      <w:r w:rsidRPr="001473B2">
        <w:rPr>
          <w:sz w:val="28"/>
          <w:szCs w:val="28"/>
        </w:rPr>
        <w:t>аудирования</w:t>
      </w:r>
      <w:proofErr w:type="spellEnd"/>
      <w:r w:rsidRPr="001473B2">
        <w:rPr>
          <w:sz w:val="28"/>
          <w:szCs w:val="28"/>
        </w:rPr>
        <w:t xml:space="preserve"> и чтения для оценки текста с точки зрения достоверности и применимости содержащейся в нем информации и усвоения необходимой информации с целью решения учебных задач;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оценивать надежность информации по критериям, предложенным учителем или сформулированным самостоятельно;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эффективно запоминать и систематизировать информацию.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lastRenderedPageBreak/>
        <w:t>21.10.3.4. У обучающегося будут сформированы умения общения как часть коммуникативных универсальных учебных действий: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воспринимать и формулировать суждения, выражать эмоции в соответствии с условиями и целями общения, выражать себя (свою точку зрения) в диалогах и дискуссиях, в устной монологической речи и в письменных текстах;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распознавать невербальные средства общения, понимать значение социальных знаков;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знать и распознавать предпосылки конфликтных ситуаций и смягчать конфликты, вести переговоры;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публично представлять результаты проведенного языкового анализа, выполненного лингвистического эксперимента, исследования, проекта;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самостоятельно выбирать формат выступления с учетом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21.10.3.5. У обучающегося будут сформированы умения совместной деятельности как часть коммуникативных универсальных учебных действий: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 xml:space="preserve">принимать цель совместной деятельности, коллективно планировать и выполнять действия по ее достижению: распределять роли, договариваться, обсуждать процесс и результат совместной работы, обобщать мнения нескольких человек, проявлять готовность руководить, выполнять поручения, </w:t>
      </w:r>
      <w:r w:rsidRPr="001473B2">
        <w:rPr>
          <w:sz w:val="28"/>
          <w:szCs w:val="28"/>
        </w:rPr>
        <w:lastRenderedPageBreak/>
        <w:t>подчиняться;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"мозговой штурм" и иные);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21.10.3.6. У обучающегося будут сформированы умения самоорганизации как часть регулятивных универсальных учебных действий: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выявлять проблемы для решения в учебных и жизненных ситуациях;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самостоятельно составлять план действий, вносить необходимые коррективы в ходе его реализации;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проводить выбор и брать ответственность за решение.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21.10.3.7. У обучающегося будут сформированы умения самоконтроля как часть регулятивных универсальных учебных действий: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 xml:space="preserve">владеть разными способами самоконтроля (в том числе речевого), </w:t>
      </w:r>
      <w:proofErr w:type="spellStart"/>
      <w:r w:rsidRPr="001473B2">
        <w:rPr>
          <w:sz w:val="28"/>
          <w:szCs w:val="28"/>
        </w:rPr>
        <w:t>самомотивации</w:t>
      </w:r>
      <w:proofErr w:type="spellEnd"/>
      <w:r w:rsidRPr="001473B2">
        <w:rPr>
          <w:sz w:val="28"/>
          <w:szCs w:val="28"/>
        </w:rPr>
        <w:t xml:space="preserve"> и рефлексии;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давать оценку учебной ситуации и предлагать план ее изменения;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 xml:space="preserve">предвидеть трудности, которые могут возникнуть при решении учебной </w:t>
      </w:r>
      <w:r w:rsidRPr="001473B2">
        <w:rPr>
          <w:sz w:val="28"/>
          <w:szCs w:val="28"/>
        </w:rPr>
        <w:lastRenderedPageBreak/>
        <w:t>задачи, и адаптировать решение к меняющимся обстоятельствам;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объяснять причины достижения (</w:t>
      </w:r>
      <w:proofErr w:type="spellStart"/>
      <w:r w:rsidRPr="001473B2">
        <w:rPr>
          <w:sz w:val="28"/>
          <w:szCs w:val="28"/>
        </w:rPr>
        <w:t>недостижения</w:t>
      </w:r>
      <w:proofErr w:type="spellEnd"/>
      <w:r w:rsidRPr="001473B2">
        <w:rPr>
          <w:sz w:val="28"/>
          <w:szCs w:val="28"/>
        </w:rPr>
        <w:t>) результата деятельности, понимать причины коммуникативных неудач и предупреждать их, давать оценку приобретенному речевому опыту и корректировать собственную речь с учетом целей и условий общения; оценивать соответствие результата цели и условиям общения.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21.10.3.8. У обучающегося будут сформированы умения эмоционального интеллекта как часть регулятивных универсальных учебных действий: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развивать способность управлять собственными эмоциями и эмоциями других;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выявлять и анализировать причины эмоций, понимать мотивы и намерения другого человека, анализируя речевую ситуацию, регулировать способ выражения собственных эмоций.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21.10.3.9. У обучающегося будут сформированы умения принимать себя и других как часть регулятивных универсальных учебных действий: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осознанно относиться к другому человеку и его мнению, признавать свое и чужое право на ошибку;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принимать себя и других, не осуждая, проявлять открытость;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осознавать невозможность контролировать все вокруг.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21.10.4. Предметные результаты освоения программы по родному (русскому) языку.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21.10.4.1. Предметные результаты освоения программы по родному (русскому) языку к концу обучения в 5 классе.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Язык и культура: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характеризовать роль русского родного языка в жизни общества и государства, в современном мире, в жизни человека, осознавать важность бережного отношения к родному языку;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приводить примеры, доказывающие, что изучение русского языка позволяет лучше узнать историю и культуру страны (в рамках изученного);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 xml:space="preserve">распознавать и правильно объяснять значения изученных слов с </w:t>
      </w:r>
      <w:r w:rsidRPr="001473B2">
        <w:rPr>
          <w:sz w:val="28"/>
          <w:szCs w:val="28"/>
        </w:rPr>
        <w:lastRenderedPageBreak/>
        <w:t>национально-культурным компонентом, характеризовать особенности употребления слов с суффиксами субъективной оценки в произведениях устного народного творчества и в произведениях художественной литературы;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распознавать и характеризовать слова с живой внутренней формой, специфическим оценочно-характеризующим значением (в рамках изученного), понимать и объяснять национальное своеобразие общеязыковых и художественных метафор, народных и поэтических слов-символов, обладающих традиционной метафорической образностью; правильно употреблять их;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распознавать крылатые слова и выражения из русских народных и литературных сказок; пословицы и поговорки, объяснять их значения (в рамках изученного), правильно употреблять их в речи;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иметь представление о личных именах исконно русских (славянских) и заимствованных (в рамках изученного), именах, входящих в состав пословиц и поговорок и имеющих в силу этого определенную стилистическую окраску;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понимать и объяснять взаимосвязь происхождения названий старинных русских городов и истории народа, истории языка (в рамках изученного);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использовать толковые словари, словари пословиц и поговорок; словари синонимов, антонимов; словари эпитетов, метафор и сравнений, учебные этимологические словари, грамматические словари и справочники, орфографические словари, справочники по пунктуации (в том числе мультимедийные).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Культура речи: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иметь общее представление о современном русском литературном языке;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иметь общее представление о показателях хорошей и правильной речи;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иметь общее представление о роли А.С. Пушкина в развитии современного русского литературного языка (в рамках изученного);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различать варианты орфоэпической и акцентологической нормы, употреблять слова с учетом произносительных вариантов орфоэпической нормы (в рамках изученного);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 xml:space="preserve">различать постоянное и подвижное ударение в именах существительных, </w:t>
      </w:r>
      <w:r w:rsidRPr="001473B2">
        <w:rPr>
          <w:sz w:val="28"/>
          <w:szCs w:val="28"/>
        </w:rPr>
        <w:lastRenderedPageBreak/>
        <w:t>именах прилагательных, глаголах (в рамках изученного), соблюдать нормы ударения в отдельных грамматических формах имен существительных, прилагательных, глаголов (в рамках изученного), анализировать смыслоразличительную роль ударения на примере омографов; корректно употреблять омографы в письменной речи;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соблюдать нормы употребления синонимов, антонимов, омонимов (в рамках изученного), употреблять слова в соответствии с их лексическим значением и правилами лексической сочетаемости; употреблять имена существительные, прилагательные, глаголы с учетом стилистических норм современного русского языка;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различать типичные речевые ошибки, выявлять и исправлять речевые ошибки в устной речи, различать типичные ошибки, связанные с нарушением грамматической нормы, выявлять и исправлять грамматические ошибки в устной и письменной речи;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соблюдать этикетные формы и формулы обращения в официальной и неофициальной речевой ситуации, современные формулы обращения к незнакомому человеку, соблюдать принципы этикетного общения, лежащие в основе национального речевого этикета, соблюдать русскую этикетную вербальную и невербальную манеру общения;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использовать толковые, орфоэпические словари, словари синонимов, антонимов, грамматические словари и справочники, в том числе мультимедийные, использовать орфографические словари и справочники по пунктуации.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Речь. Речевая деятельность. Текст: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использовать разные виды речевой деятельности для решения учебных задач, владеть элементами интонации, выразительно читать тексты, уместно использовать коммуникативные стратегии и тактики устного общения (просьба, принесение извинений), инициировать диалог и поддерживать его, сохранять инициативу в диалоге, завершать диалог;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анализировать и создавать (в том числе с использованием образца) тексты разных функционально-смысловых типов речи, составлять планы разных видов, план устного ответа на уроке, план прочитанного текста;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создавать объявления (в устной и письменной форме) с учетом речевой ситуации;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lastRenderedPageBreak/>
        <w:t>распознавать и создавать тексты публицистических жанров (девиз, слоган);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анализировать и интерпретировать фольклорные и художественные тексты или их фрагменты (народные и литературные сказки, рассказы, былины, пословицы, загадки);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редактировать собственные тексты с целью совершенствования их содержания и формы, сопоставлять черновой и отредактированный тексты;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создавать тексты как результат проектной (исследовательской) деятельности, оформлять результаты проекта (исследования), представлять их в устной форме.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21.10.4.2. Предметные результаты освоения программы по родному (русскому) языку к концу обучения в 6 классе.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Язык и культура: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понимать взаимосвязи исторического развития русского языка с историей общества, приводить примеры исторических изменений значений и форм слов (в рамках изученного);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иметь представление об истории русского литературного языка, характеризовать роль старославянского языка в становлении современного русского литературного языка (в рамках изученного);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выявлять и характеризовать различия между литературным языком и диалектами, распознавать диалектизмы, объяснять национально-культурное своеобразие диалектизмов (в рамках изученного);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устанавливать и характеризовать роль заимствованной лексики в современном русском языке, выявлять причины лексических заимствований, характеризовать процессы заимствования иноязычных слов как результат взаимодействия национальных культур, приводить примеры, характеризовать особенности освоения иноязычной лексики, целесообразно употреблять иноязычные слова и заимствованные фразеологизмы;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характеризовать причины пополнения лексического состава языка, определять значения современных неологизмов (в рамках изученного);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 xml:space="preserve">понимать и истолковывать значения фразеологических оборотов с национально-культурным компонентом (с помощью фразеологического </w:t>
      </w:r>
      <w:r w:rsidRPr="001473B2">
        <w:rPr>
          <w:sz w:val="28"/>
          <w:szCs w:val="28"/>
        </w:rPr>
        <w:lastRenderedPageBreak/>
        <w:t>словаря), знать (в рамках изученного) историю происхождения таких фразеологических оборотов, уместно употреблять их;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использовать толковые словари, словари пословиц и поговорок, фразеологические словари, словари иностранных слов; словари синонимов, антонимов, учебные этимологические словари, грамматические словари и справочники, орфографические словари, справочники по пунктуации (в том числе мультимедийные).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Культура речи: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соблюдать нормы ударения в отдельных грамматических формах имен существительных, имен прилагательных, глаголов (в рамках изученного), различать варианты орфоэпической и акцентологической нормы, употреблять слова с учетом произносительных вариантов современной орфоэпической нормы;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употреблять слова в соответствии с их лексическим значением и требованием лексической сочетаемости, соблюдать нормы употребления синонимов, антонимов, омонимов;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употреблять имена существительные, имена прилагательные, местоимения, порядковые и количественные числительные в соответствии с нормами современного русского литературного языка (в рамках изученного);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выявлять, анализировать и исправлять типичные речевые ошибки в устной и письменной речи;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анализировать и оценивать с точки зрения норм современного русского литературного языка чужую и собственную речь (в рамках изученного), корректировать свою речь с учетом ее соответствия основным нормам современного литературного языка;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соблюдать русскую этикетную вербальную и невербальную манеру общения, использовать принципы этикетного общения, лежащие в основе национального русского речевого этикета, этикетные формулы начала и конца общения, похвалы и комплимента, благодарности, сочувствия, утешения и так далее;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 xml:space="preserve">использовать толковые, орфоэпические словари, словари синонимов, антонимов, грамматические словари и справочники, в том числе мультимедийные, использовать орфографические словари и справочники по </w:t>
      </w:r>
      <w:r w:rsidRPr="001473B2">
        <w:rPr>
          <w:sz w:val="28"/>
          <w:szCs w:val="28"/>
        </w:rPr>
        <w:lastRenderedPageBreak/>
        <w:t>пунктуации.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Речь. Речевая деятельность. Текст: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использовать разные виды речевой деятельности для решения учебных задач, выбирать и использовать различные виды чтения в соответствии с его целью, владеть умениями информационной переработки прослушанного или прочитанного текста, основными способами и средствами получения, переработки и преобразования информации, использовать информацию словарных статей энциклопедического и лингвистических словарей для решения учебных задач;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анализировать и создавать тексты описательного типа (определение понятия, пояснение, собственно описание);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уместно использовать жанры разговорной речи (рассказ о событии, "бывальщины" и другое) в ситуациях неформального общения;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анализировать и создавать учебно-научные тексты (различные виды ответов на уроке) в письменной и устной форме;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использовать при создании устного научного сообщения языковые средства, способствующие его композиционному оформлению;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создавать тексты как результат проектной (исследовательской) деятельности, оформлять результаты проекта (исследования), представлять их в устной форме.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21.10.4.3. Предметные результаты освоения программы по родному (русскому) языку к концу обучения в 7 классе.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Язык и культура: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характеризовать внешние причины исторических изменений в русском языке (в рамках изученного), приводить примеры, распознавать и характеризовать устаревшую лексику с национально-культурным компонентом значения (историзмы, архаизмы), понимать особенности ее употребления в текстах;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характеризовать процессы перераспределения пластов лексики между активным и пассивным запасом, приводить примеры актуализации устаревшей лексики в современных контекстах;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lastRenderedPageBreak/>
        <w:t>характеризовать лингвистические и нелингвистические причины лексических заимствований, определять значения лексических заимствований последних десятилетий, целесообразно употреблять иноязычные слова;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использовать толковые словари, словари пословиц и поговорок, фразеологические словари, словари иностранных слов, словари синонимов, антонимов, учебные этимологические словари, грамматические словари и справочники, орфографические словари, справочники по пунктуации (в том числе мультимедийные).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Культура речи: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соблюдать нормы ударения в глаголах, причастиях, деепричастиях, наречиях, в словоформах с непроизводными предлогами (в рамках изученного), различать основные и допустимые нормативные варианты постановки ударения в глаголах, причастиях, деепричастиях, наречиях, в словоформах с непроизводными предлогами;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употреблять слова в соответствии с их лексическим значением и требованием лексической сочетаемости, соблюдать нормы употребления паронимов;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анализировать и различать типичные грамматические ошибки (в рамках изученного), корректировать устную и письменную речь с учетом ее соответствия основным нормам современного литературного языка;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употреблять слова с учетом вариантов современных орфоэпических, грамматических и стилистических норм;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анализировать и оценивать с точки зрения норм современного русского литературного языка чужую и собственную речь;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использовать принципы этикетного общения, лежащие в основе национального русского речевого этикета (запрет на употребление грубых слов, выражений, фраз, исключение категоричности в разговоре и так далее), соблюдать нормы русского невербального этикета;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использовать толковые, орфоэпические словари, словари синонимов, антонимов, паронимов, грамматические словари и справочники, в том числе мультимедийные, использовать орфографические словари и справочники по пунктуации.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lastRenderedPageBreak/>
        <w:t>Речь. Речевая деятельность. Текст: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использовать разные виды речевой деятельности для решения учебных задач, владеть умениями информационной переработки прослушанного или прочитанного текста, основными способами и средствами получения, переработки и преобразования информации, использовать информацию словарных статей энциклопедического и лингвистических словарей для решения учебных задач;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характеризовать традиции русского речевого общения, уместно использовать коммуникативные стратегии и тактики при контактном общении: убеждение, комплимент, спор, дискуссия;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анализировать логико-смысловую структуру текста, распознавать виды абзацев, распознавать и анализировать разные типы заголовков текста, использовать различные типы заголовков при создании собственных текстов;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анализировать и создавать тексты рекламного типа, текст в жанре путевых заметок, анализировать художественный текст с использованием его сильных позиций;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создавать тексты как результат проектной (исследовательской) деятельности, оформлять результаты проекта (исследования), представлять их в устной и письменной форме;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владеть правилами информационной безопасности при общении в социальных сетях.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21.10.4.4. Предметные результаты освоения программы по родному (русскому) языку к концу обучения в 8 классе.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Язык и культура: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иметь представление об истории развития лексического состава русского языка, характеризовать лексику русского языка с точки зрения происхождения (в рамках изученного с использованием словарей);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представлять роль старославянского языка в развитии русского литературного языка, характеризовать особенности употребления старославянизмов в современном русском языке (в рамках изученного с использованием словарей);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 xml:space="preserve">характеризовать заимствованные слова по языку-источнику (из </w:t>
      </w:r>
      <w:r w:rsidRPr="001473B2">
        <w:rPr>
          <w:sz w:val="28"/>
          <w:szCs w:val="28"/>
        </w:rPr>
        <w:lastRenderedPageBreak/>
        <w:t>славянских и неславянских языков), времени вхождения (самые древние и более поздние) (в рамках изученного с использованием словарей), сфере функционирования;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определять значения лексических заимствований последних десятилетий и особенности их употребления в разговорной речи, современной публицистике, в том числе в дисплейных текстах, оценивать целесообразность их употребления, целесообразно употреблять иноязычные слова;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иметь представление об исторических особенностях русского речевого этикета (обращение), характеризовать основные особенности современного русского речевого этикета;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использовать толковые словари, словари иностранных слов, фразеологические словари, словари пословиц и поговорок, крылатых слов и выражений, словари синонимов, антонимов, учебные этимологические словари, грамматические словари и справочники, орфографические словари, справочники по пунктуации (в том числе мультимедийные).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Культура речи: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различать варианты орфоэпической и акцентологической нормы, употреблять слова с учетом произносительных и стилистических вариантов современной орфоэпической нормы;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иметь представление об активных процессах современного русского языка в области произношения и ударения (в рамках изученного);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употреблять слова в соответствии с их лексическим значением и требованием лексической сочетаемости, соблюдать нормы употребления синонимов, антонимов, омонимов, паронимов;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корректно употреблять термины в текстах учебно-научного стиля, в публицистических и художественных текстах (в рамках изученного);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анализировать и оценивать с точки зрения норм современного русского литературного языка чужую и собственную речь, корректировать речь с учетом ее соответствия основным нормам современного литературного языка;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 xml:space="preserve">распознавать типичные ошибки согласования и управления в русском </w:t>
      </w:r>
      <w:r w:rsidRPr="001473B2">
        <w:rPr>
          <w:sz w:val="28"/>
          <w:szCs w:val="28"/>
        </w:rPr>
        <w:lastRenderedPageBreak/>
        <w:t>языке, редактировать предложения с целью исправления синтаксических грамматических ошибок;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характеризовать и оценивать активные процессы в речевом этикете (в рамках изученного), использовать приемы, помогающие противостоять речевой агрессии, соблюдать русскую этикетную вербальную и невербальную манеру общения;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использовать толковые, орфоэпические словари, словари синонимов, антонимов, паронимов, грамматические словари и справочники, в том числе мультимедийные, использовать орфографические словари и справочники по пунктуации.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Речь. Речевая деятельность. Текст: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использовать разные виды речевой деятельности для решения учебных задач, владеть умениями информационной переработки прослушанного или прочитанного текста, основными способами и средствами получения, переработки и преобразования информации; использовать графики, диаграммы, план, схемы для представления информации;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использовать основные способы и правила эффективной аргументации в процессе учебно-научного общения, стандартные обороты речи и знание правил корректной дискуссии; участвовать в дискуссии;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анализировать структурные элементы и языковые особенности письма как жанра публицистического стиля речи, создавать сочинение в жанре письма (в том числе электронного);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создавать тексты как результат проектной (исследовательской) деятельности, оформлять результаты проекта (исследования), представлять их в устной и письменной форме;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строить устные учебно-научные сообщения различных видов, составлять рецензию на реферат, на проектную работу одноклассника, доклад, принимать участие в учебно-научной дискуссии;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владеть правилами информационной безопасности при общении в социальных сетях.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21.10.4.5. Предметные результаты освоения программы по родному (русскому) языку к концу обучения в 9 классе.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lastRenderedPageBreak/>
        <w:t>Язык и культура: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понимать и истолковывать значения русских слов с национально-культурным компонентом (в рамках изученного), правильно употреблять их в речи, иметь представление о русской языковой картине мира, приводить примеры национального своеобразия, богатства, выразительности родного русского языка, анализировать национальное своеобразие общеязыковых и художественных метафор;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иметь представление о ключевых словах русской культуры, текстах с точки зрения употребления в них ключевых слов русской культуры (в рамках изученного);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понимать и истолковывать значения фразеологических оборотов с национально-культурным компонентом, анализировать историю происхождения фразеологических оборотов, уместно употреблять их, распознавать источники крылатых слов и выражений (в рамках изученного), правильно употреблять пословицы, поговорки, крылатые слова и выражения в различных ситуациях речевого общения (в рамках изученного);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характеризовать влияние внешних и внутренних факторов изменений в русском языке (в рамках изученного), иметь представление об основных активных процессах в современном русском языке (основные тенденции, отдельные примеры в рамках изученного);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иметь представление об особенностях новых иноязычных заимствований в современном русском языке, определять значения лексических заимствований последних десятилетий;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характеризовать словообразовательные неологизмы по сфере употребления и стилистической окраске, целесообразно употреблять иноязычные слова;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объяснять причины изменения лексических значений слов и их стилистической окраски в современном русском языке (на конкретных примерах);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использовать толковые словари, словари иностранных слов, фразеологические словари, словари пословиц и поговорок, крылатых слов и выражений, словари синонимов, антонимов, учебные этимологические словари, грамматические словари и справочники, орфографические словари, справочники по пунктуации (в том числе мультимедийные).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lastRenderedPageBreak/>
        <w:t>Культура речи: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понимать и характеризовать активные процессы в области произношения и ударения (в рамках изученного), способы фиксации произносительных норм в современных орфоэпических словарях;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различать варианты орфоэпической и акцентологической нормы, соблюдать нормы произношения и ударения в отдельных грамматических формах самостоятельных частей речи (в рамках изученного), употреблять слова с учетом произносительных вариантов современной орфоэпической нормы;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употреблять слова в соответствии с их лексическим значением и требованием лексической сочетаемости (в рамках изученного); распознавать частотные примеры тавтологии и плеоназма;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соблюдать синтаксические нормы современного русского литературного языка: предложно-падежное управление, построение простых предложений, сложных предложений разных видов, предложений с косвенной речью;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распознавать и исправлять типичные ошибки в предложно-падежном управлении, построении простых предложений, сложных предложений разных видов, предложений с косвенной речью;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анализировать и оценивать с точки зрения норм, вариантов норм современного русского литературного языка чужую и собственную речь, корректировать речь с учетом ее соответствия основным нормам и вариантам норм современного литературного языка;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использовать при общении в Интернет-среде этикетные формы и устойчивые формулы, принципы этикетного общения, лежащие в основе национального русского речевого этикета, соблюдать нормы русского этикетного речевого поведения в ситуациях делового общения;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использовать толковые, орфоэпические словари, словари синонимов, антонимов, паронимов, грамматические словари и справочники, в том числе мультимедийные, использовать орфографические словари и справочники по пунктуации.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Речь. Речевая деятельность. Текст: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 xml:space="preserve">пользоваться различными видами чтения (просмотровым, </w:t>
      </w:r>
      <w:r w:rsidRPr="001473B2">
        <w:rPr>
          <w:sz w:val="28"/>
          <w:szCs w:val="28"/>
        </w:rPr>
        <w:lastRenderedPageBreak/>
        <w:t>ознакомительным, изучающим, поисковым) учебно-научных, художественных, публицистических текстов различных функционально-смысловых типов, в том числе сочетающих разные форматы представления информации (</w:t>
      </w:r>
      <w:proofErr w:type="spellStart"/>
      <w:r w:rsidRPr="001473B2">
        <w:rPr>
          <w:sz w:val="28"/>
          <w:szCs w:val="28"/>
        </w:rPr>
        <w:t>инфографика</w:t>
      </w:r>
      <w:proofErr w:type="spellEnd"/>
      <w:r w:rsidRPr="001473B2">
        <w:rPr>
          <w:sz w:val="28"/>
          <w:szCs w:val="28"/>
        </w:rPr>
        <w:t>, диаграмма, дисплейный текст и другое);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владеть умениями информационной переработки прослушанного или прочитанного текста, основными способами и средствами получения, переработки и преобразования информации (аннотация, конспект), использовать графики, диаграммы, схемы для представления информации;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анализировать структурные элементы и языковые особенности анекдота, шутки, уместно использовать жанры разговорной речи в ситуациях неформального общения;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анализировать структурные элементы и языковые особенности делового письма;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создавать устные учебно-научные сообщения различных видов, отзыв на проектную работу одноклассника, принимать участие в учебно-научной дискуссии;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понимать и использовать в собственной речевой практике прецедентные тексты;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анализировать и создавать тексты публицистических жанров (проблемный очерк);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создавать тексты как результат проектной (исследовательской) деятельности, оформлять реферат в письменной форме и представлять его в устной и письменной форме;</w:t>
      </w:r>
    </w:p>
    <w:p w:rsidR="001473B2" w:rsidRPr="001473B2" w:rsidRDefault="001473B2" w:rsidP="001473B2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1473B2">
        <w:rPr>
          <w:sz w:val="28"/>
          <w:szCs w:val="28"/>
        </w:rPr>
        <w:t>владеть правилами информационной безопасности при общении в социальных сетях.</w:t>
      </w:r>
    </w:p>
    <w:p w:rsidR="001473B2" w:rsidRPr="001473B2" w:rsidRDefault="001473B2" w:rsidP="001473B2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1473B2" w:rsidRPr="00147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3B2"/>
    <w:rsid w:val="001473B2"/>
    <w:rsid w:val="002E612A"/>
    <w:rsid w:val="00AE138E"/>
    <w:rsid w:val="00F0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73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73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73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73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73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73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73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73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73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73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473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473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473B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473B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473B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473B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473B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473B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473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473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73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473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473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473B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473B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473B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473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473B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473B2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1473B2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nsPlusTitle">
    <w:name w:val="ConsPlusTitle"/>
    <w:rsid w:val="001473B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73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73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73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73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73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73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73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73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73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73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473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473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473B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473B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473B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473B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473B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473B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473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473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73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473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473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473B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473B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473B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473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473B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473B2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1473B2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nsPlusTitle">
    <w:name w:val="ConsPlusTitle"/>
    <w:rsid w:val="001473B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196947&amp;date=20.05.2025&amp;dst=100007&amp;fie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10267</Words>
  <Characters>58522</Characters>
  <Application>Microsoft Office Word</Application>
  <DocSecurity>0</DocSecurity>
  <Lines>487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Борисовна</cp:lastModifiedBy>
  <cp:revision>4</cp:revision>
  <dcterms:created xsi:type="dcterms:W3CDTF">2025-07-31T06:32:00Z</dcterms:created>
  <dcterms:modified xsi:type="dcterms:W3CDTF">2025-09-23T12:24:00Z</dcterms:modified>
</cp:coreProperties>
</file>