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A" w:rsidRPr="003D702C" w:rsidRDefault="00F7270A" w:rsidP="00F7270A">
      <w:pPr>
        <w:pStyle w:val="a4"/>
        <w:jc w:val="both"/>
        <w:rPr>
          <w:rFonts w:ascii="Times New Roman" w:hAnsi="Times New Roman" w:cs="Times New Roman"/>
          <w:b/>
        </w:rPr>
      </w:pPr>
      <w:r w:rsidRPr="003D702C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3D702C">
        <w:rPr>
          <w:rFonts w:ascii="Times New Roman" w:hAnsi="Times New Roman" w:cs="Times New Roman"/>
          <w:b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гимназией или в которых гимназия приним</w:t>
      </w:r>
      <w:r>
        <w:rPr>
          <w:rFonts w:ascii="Times New Roman" w:hAnsi="Times New Roman" w:cs="Times New Roman"/>
          <w:b/>
        </w:rPr>
        <w:t>а</w:t>
      </w:r>
      <w:r w:rsidRPr="003D702C">
        <w:rPr>
          <w:rFonts w:ascii="Times New Roman" w:hAnsi="Times New Roman" w:cs="Times New Roman"/>
          <w:b/>
        </w:rPr>
        <w:t>ет участие в учебном году или периоде обучения</w:t>
      </w:r>
    </w:p>
    <w:p w:rsidR="00F7270A" w:rsidRPr="003D702C" w:rsidRDefault="00F7270A" w:rsidP="00F7270A">
      <w:pPr>
        <w:pStyle w:val="a4"/>
        <w:rPr>
          <w:rFonts w:ascii="Times New Roman" w:hAnsi="Times New Roman" w:cs="Times New Roman"/>
        </w:rPr>
      </w:pP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Сентябрь: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 сентября: День знаний;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сентября: День окончания Второй мировой войны, День солидарности в борьбе с терроризмом;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8 сентября: Международный день распространения грамотности;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сентября: Международный день памяти жертв фашизма.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Октябрь: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 октября: Международный день пожилых людей; Международный день музыки;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октября: День защиты животных;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октября: День учителя;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25 октября: Международный день школьных библиотек;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Третье воскресенье октября: День отца.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Ноябрь: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ноября: День народного единства;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 xml:space="preserve">ноября: День памяти погибших при исполнении служебных </w:t>
      </w:r>
      <w:proofErr w:type="gramStart"/>
      <w:r w:rsidRPr="00F7270A">
        <w:rPr>
          <w:rFonts w:ascii="Times New Roman" w:hAnsi="Times New Roman" w:cs="Times New Roman"/>
        </w:rPr>
        <w:t>обязанностей сотрудников органов внутренних дел России</w:t>
      </w:r>
      <w:proofErr w:type="gramEnd"/>
      <w:r w:rsidRPr="00F7270A">
        <w:rPr>
          <w:rFonts w:ascii="Times New Roman" w:hAnsi="Times New Roman" w:cs="Times New Roman"/>
        </w:rPr>
        <w:t>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Последнее воскресенье ноября: День Матери;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Декабрь: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3 декабря: День неизвестного солдата; Международный день инвалидов;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декабря: День добровольца (волонтера) в России;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декабря: День Героев Отечества;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12 декабря: День Конституции Российской Федерации.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Январь: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25 января: День российского студенчества;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F7270A">
        <w:rPr>
          <w:rFonts w:ascii="Times New Roman" w:hAnsi="Times New Roman" w:cs="Times New Roman"/>
        </w:rPr>
        <w:t>Аушвиц</w:t>
      </w:r>
      <w:proofErr w:type="spellEnd"/>
      <w:r w:rsidRPr="00F7270A">
        <w:rPr>
          <w:rFonts w:ascii="Times New Roman" w:hAnsi="Times New Roman" w:cs="Times New Roman"/>
        </w:rPr>
        <w:t>-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proofErr w:type="spellStart"/>
      <w:r w:rsidRPr="00F7270A">
        <w:rPr>
          <w:rFonts w:ascii="Times New Roman" w:hAnsi="Times New Roman" w:cs="Times New Roman"/>
        </w:rPr>
        <w:t>Биркенау</w:t>
      </w:r>
      <w:proofErr w:type="spellEnd"/>
      <w:r w:rsidRPr="00F7270A">
        <w:rPr>
          <w:rFonts w:ascii="Times New Roman" w:hAnsi="Times New Roman" w:cs="Times New Roman"/>
        </w:rPr>
        <w:t xml:space="preserve"> (Освенцима) - День памяти жертв Холокоста.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Февраль: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февраля: День разгрома советскими войсками немецко-фашистских вой</w:t>
      </w:r>
      <w:proofErr w:type="gramStart"/>
      <w:r w:rsidRPr="00F7270A">
        <w:rPr>
          <w:rFonts w:ascii="Times New Roman" w:hAnsi="Times New Roman" w:cs="Times New Roman"/>
        </w:rPr>
        <w:t>ск в Ст</w:t>
      </w:r>
      <w:proofErr w:type="gramEnd"/>
      <w:r w:rsidRPr="00F7270A">
        <w:rPr>
          <w:rFonts w:ascii="Times New Roman" w:hAnsi="Times New Roman" w:cs="Times New Roman"/>
        </w:rPr>
        <w:t>алинградской битве;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8 февраля: День российской науки;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15 февраля: День памяти о россиянах, исполнявших служебный долг за пределами Отечества;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февраля: Международный день родного языка;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февраля: День защитника Отечества.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Март: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марта: Международный женский день;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марта: День воссоединения Крыма с Россией;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27 марта: Всемирный день театра.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Апрель: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12 апреля: День космонавтики;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 xml:space="preserve"> апреля: День памяти о геноциде советского народа нацистами и их пособниками в годы Великой Отечественной войны.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Май: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 мая: Праздник Весны и Труда;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мая: День Победы;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19 мая: День детских общественных организаций России;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мая: День славянской письменности и культуры.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Июнь: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1 июня: День защиты детей;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июня: День русского языка;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lastRenderedPageBreak/>
        <w:t>12 июня: День России;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июня: День памяти и скорби;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27 июня: День молодежи.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Июль: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8 июля: День семьи, любви и верности.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Август: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</w:pPr>
      <w:r w:rsidRPr="00F7270A">
        <w:rPr>
          <w:rFonts w:ascii="Times New Roman" w:hAnsi="Times New Roman" w:cs="Times New Roman"/>
        </w:rPr>
        <w:t>Вторая суббота августа: День физкультурника;</w:t>
      </w:r>
    </w:p>
    <w:p w:rsidR="00F7270A" w:rsidRPr="00F7270A" w:rsidRDefault="00F7270A" w:rsidP="00F7270A">
      <w:pPr>
        <w:pStyle w:val="a4"/>
        <w:rPr>
          <w:rFonts w:ascii="Times New Roman" w:hAnsi="Times New Roman" w:cs="Times New Roman"/>
        </w:rPr>
        <w:sectPr w:rsidR="00F7270A" w:rsidRPr="00F7270A" w:rsidSect="00F7270A">
          <w:headerReference w:type="even" r:id="rId7"/>
          <w:footerReference w:type="even" r:id="rId8"/>
          <w:headerReference w:type="first" r:id="rId9"/>
          <w:footerReference w:type="first" r:id="rId10"/>
          <w:pgSz w:w="11900" w:h="16840"/>
          <w:pgMar w:top="927" w:right="813" w:bottom="1085" w:left="813" w:header="0" w:footer="3" w:gutter="12"/>
          <w:cols w:space="720"/>
          <w:noEndnote/>
          <w:docGrid w:linePitch="360"/>
        </w:sectPr>
      </w:pPr>
      <w:r w:rsidRPr="00F7270A">
        <w:rPr>
          <w:rFonts w:ascii="Times New Roman" w:hAnsi="Times New Roman" w:cs="Times New Roman"/>
        </w:rPr>
        <w:t>22 августа: День Государственного флага Российской Федерации; 27 августа: День российского кино.</w:t>
      </w:r>
    </w:p>
    <w:p w:rsidR="00BD6910" w:rsidRPr="00F7270A" w:rsidRDefault="00BD6910" w:rsidP="00F7270A">
      <w:pPr>
        <w:pStyle w:val="a4"/>
        <w:rPr>
          <w:rFonts w:ascii="Times New Roman" w:hAnsi="Times New Roman" w:cs="Times New Roman"/>
        </w:rPr>
      </w:pPr>
    </w:p>
    <w:sectPr w:rsidR="00BD6910" w:rsidRPr="00F7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A" w:rsidRDefault="00F7270A" w:rsidP="00F7270A">
      <w:r>
        <w:separator/>
      </w:r>
    </w:p>
  </w:endnote>
  <w:endnote w:type="continuationSeparator" w:id="0">
    <w:p w:rsidR="00F7270A" w:rsidRDefault="00F7270A" w:rsidP="00F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5" w:rsidRDefault="00F72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6EACCA2" wp14:editId="68B9466E">
              <wp:simplePos x="0" y="0"/>
              <wp:positionH relativeFrom="page">
                <wp:posOffset>546735</wp:posOffset>
              </wp:positionH>
              <wp:positionV relativeFrom="page">
                <wp:posOffset>10533380</wp:posOffset>
              </wp:positionV>
              <wp:extent cx="588645" cy="102235"/>
              <wp:effectExtent l="3810" t="0" r="127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C5" w:rsidRDefault="00F7270A">
                          <w:r>
                            <w:rPr>
                              <w:rStyle w:val="a3"/>
                              <w:rFonts w:eastAsia="Arial Unicode MS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43.05pt;margin-top:829.4pt;width:46.35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" filled="f" stroked="f">
              <v:textbox style="mso-fit-shape-to-text:t" inset="0,0,0,0">
                <w:txbxContent>
                  <w:p w:rsidR="008C29C5" w:rsidRDefault="00F7270A">
                    <w:r>
                      <w:rPr>
                        <w:rStyle w:val="a3"/>
                        <w:rFonts w:eastAsia="Arial Unicode MS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5" w:rsidRDefault="00F72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EA71AB4" wp14:editId="7BB8599B">
              <wp:simplePos x="0" y="0"/>
              <wp:positionH relativeFrom="page">
                <wp:posOffset>783590</wp:posOffset>
              </wp:positionH>
              <wp:positionV relativeFrom="page">
                <wp:posOffset>10138410</wp:posOffset>
              </wp:positionV>
              <wp:extent cx="661670" cy="97790"/>
              <wp:effectExtent l="2540" t="3810" r="254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C5" w:rsidRDefault="00F7270A"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61.7pt;margin-top:798.3pt;width:52.1pt;height:7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" filled="f" stroked="f">
              <v:textbox style="mso-fit-shape-to-text:t" inset="0,0,0,0">
                <w:txbxContent>
                  <w:p w:rsidR="008C29C5" w:rsidRDefault="00F7270A"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A" w:rsidRDefault="00F7270A" w:rsidP="00F7270A">
      <w:r>
        <w:separator/>
      </w:r>
    </w:p>
  </w:footnote>
  <w:footnote w:type="continuationSeparator" w:id="0">
    <w:p w:rsidR="00F7270A" w:rsidRDefault="00F7270A" w:rsidP="00F7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5" w:rsidRDefault="00F72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4D37753" wp14:editId="4F958A63">
              <wp:simplePos x="0" y="0"/>
              <wp:positionH relativeFrom="page">
                <wp:posOffset>3730625</wp:posOffset>
              </wp:positionH>
              <wp:positionV relativeFrom="page">
                <wp:posOffset>194945</wp:posOffset>
              </wp:positionV>
              <wp:extent cx="161290" cy="186055"/>
              <wp:effectExtent l="0" t="4445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C5" w:rsidRDefault="00F7270A">
                          <w:r>
                            <w:rPr>
                              <w:rStyle w:val="SegoeUI11pt"/>
                            </w:rPr>
                            <w:fldChar w:fldCharType="begin"/>
                          </w:r>
                          <w:r>
                            <w:rPr>
                              <w:rStyle w:val="SegoeUI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SegoeUI11pt"/>
                            </w:rPr>
                            <w:fldChar w:fldCharType="separate"/>
                          </w:r>
                          <w:r>
                            <w:rPr>
                              <w:rStyle w:val="SegoeUI11pt"/>
                              <w:noProof/>
                            </w:rPr>
                            <w:t>44</w:t>
                          </w:r>
                          <w:r>
                            <w:rPr>
                              <w:rStyle w:val="SegoeUI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293.75pt;margin-top:15.35pt;width:12.7pt;height:14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fqtQIAAKY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" filled="f" stroked="f">
              <v:textbox style="mso-fit-shape-to-text:t" inset="0,0,0,0">
                <w:txbxContent>
                  <w:p w:rsidR="008C29C5" w:rsidRDefault="00F7270A">
                    <w:r>
                      <w:rPr>
                        <w:rStyle w:val="SegoeUI11pt"/>
                      </w:rPr>
                      <w:fldChar w:fldCharType="begin"/>
                    </w:r>
                    <w:r>
                      <w:rPr>
                        <w:rStyle w:val="SegoeUI11pt"/>
                      </w:rPr>
                      <w:instrText xml:space="preserve"> PAGE \* MERGEFORMAT </w:instrText>
                    </w:r>
                    <w:r>
                      <w:rPr>
                        <w:rStyle w:val="SegoeUI11pt"/>
                      </w:rPr>
                      <w:fldChar w:fldCharType="separate"/>
                    </w:r>
                    <w:r>
                      <w:rPr>
                        <w:rStyle w:val="SegoeUI11pt"/>
                        <w:noProof/>
                      </w:rPr>
                      <w:t>44</w:t>
                    </w:r>
                    <w:r>
                      <w:rPr>
                        <w:rStyle w:val="SegoeUI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5" w:rsidRDefault="00F72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6CFD32A" wp14:editId="0DE4A6A3">
              <wp:simplePos x="0" y="0"/>
              <wp:positionH relativeFrom="page">
                <wp:posOffset>1259205</wp:posOffset>
              </wp:positionH>
              <wp:positionV relativeFrom="page">
                <wp:posOffset>503555</wp:posOffset>
              </wp:positionV>
              <wp:extent cx="2517775" cy="167640"/>
              <wp:effectExtent l="1905" t="0" r="444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C5" w:rsidRDefault="00F7270A">
                          <w:r>
                            <w:rPr>
                              <w:rStyle w:val="13pt"/>
                              <w:rFonts w:eastAsia="Arial Unicode MS"/>
                            </w:rPr>
                            <w:t>142.5.4. Компенсаторные умения.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99.15pt;margin-top:39.65pt;width:198.25pt;height:13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" filled="f" stroked="f">
              <v:textbox style="mso-fit-shape-to-text:t" inset="0,0,0,0">
                <w:txbxContent>
                  <w:p w:rsidR="008C29C5" w:rsidRDefault="00F7270A">
                    <w:r>
                      <w:rPr>
                        <w:rStyle w:val="13pt"/>
                        <w:rFonts w:eastAsia="Arial Unicode MS"/>
                      </w:rPr>
                      <w:t>142.5.4. Компенсаторные умения.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7D96D6B" wp14:editId="0B47702D">
              <wp:simplePos x="0" y="0"/>
              <wp:positionH relativeFrom="page">
                <wp:posOffset>3871595</wp:posOffset>
              </wp:positionH>
              <wp:positionV relativeFrom="page">
                <wp:posOffset>122555</wp:posOffset>
              </wp:positionV>
              <wp:extent cx="289560" cy="113030"/>
              <wp:effectExtent l="4445" t="0" r="127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C5" w:rsidRDefault="00F7270A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04.85pt;margin-top:9.65pt;width:22.8pt;height:8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" filled="f" stroked="f">
              <v:textbox style="mso-fit-shape-to-text:t" inset="0,0,0,0">
                <w:txbxContent>
                  <w:p w:rsidR="008C29C5" w:rsidRDefault="00F7270A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8"/>
    <w:rsid w:val="00BB3658"/>
    <w:rsid w:val="00BD6910"/>
    <w:rsid w:val="00F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7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F7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72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SegoeUI11pt">
    <w:name w:val="Колонтитул + Segoe UI;11 pt;Не полужирный"/>
    <w:rsid w:val="00F7270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rsid w:val="00F7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;Не полужирный"/>
    <w:rsid w:val="00F7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70A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F727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7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F7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72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SegoeUI11pt">
    <w:name w:val="Колонтитул + Segoe UI;11 pt;Не полужирный"/>
    <w:rsid w:val="00F7270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rsid w:val="00F7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;Не полужирный"/>
    <w:rsid w:val="00F7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70A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F727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2</cp:revision>
  <cp:lastPrinted>2023-08-01T14:06:00Z</cp:lastPrinted>
  <dcterms:created xsi:type="dcterms:W3CDTF">2023-08-01T14:04:00Z</dcterms:created>
  <dcterms:modified xsi:type="dcterms:W3CDTF">2023-08-01T14:08:00Z</dcterms:modified>
</cp:coreProperties>
</file>